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B01" w:rsidRPr="00A7602E" w:rsidRDefault="00734FA6" w:rsidP="00AD11A5">
      <w:pPr>
        <w:spacing w:after="0" w:line="240" w:lineRule="auto"/>
        <w:jc w:val="center"/>
        <w:rPr>
          <w:color w:val="000000"/>
          <w:sz w:val="26"/>
          <w:szCs w:val="26"/>
        </w:rPr>
      </w:pPr>
      <w:r w:rsidRPr="00734FA6">
        <w:rPr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365300" cy="8820150"/>
            <wp:effectExtent l="0" t="0" r="0" b="0"/>
            <wp:docPr id="2" name="Рисунок 2" descr="C:\Users\Сварка\Desktop\с сайта сайта 2021\сканы\РП Сварочное производство\рабочие программы\ОГСЭ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сканы\РП Сварочное производство\рабочие программы\ОГСЭ 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935" cy="88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FA6" w:rsidRDefault="00734FA6" w:rsidP="001B5B01">
      <w:pPr>
        <w:pStyle w:val="34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</w:p>
    <w:p w:rsidR="00734FA6" w:rsidRDefault="00734FA6" w:rsidP="001B5B01">
      <w:pPr>
        <w:pStyle w:val="34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</w:p>
    <w:p w:rsidR="00734FA6" w:rsidRDefault="00734FA6" w:rsidP="001B5B01">
      <w:pPr>
        <w:pStyle w:val="34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</w:p>
    <w:p w:rsidR="003F4198" w:rsidRDefault="00086B9C" w:rsidP="001B5B01">
      <w:pPr>
        <w:pStyle w:val="34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lastRenderedPageBreak/>
        <w:t>Рабочая программа учебной дисциплины</w:t>
      </w:r>
      <w:r w:rsidR="00FB4144"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 разработана </w:t>
      </w:r>
      <w:r w:rsidR="00231A51"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>на основе</w:t>
      </w:r>
      <w:r w:rsidR="00B64099"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>:</w:t>
      </w:r>
    </w:p>
    <w:p w:rsidR="001B5B01" w:rsidRPr="001B5B01" w:rsidRDefault="001B5B01" w:rsidP="001B5B01">
      <w:pPr>
        <w:pStyle w:val="34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</w:p>
    <w:p w:rsidR="006F469C" w:rsidRPr="001B5B01" w:rsidRDefault="00B64099" w:rsidP="001B5B01">
      <w:pPr>
        <w:pStyle w:val="34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>-</w:t>
      </w:r>
      <w:r w:rsidR="00231A51"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="00FB4144"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 по</w:t>
      </w:r>
      <w:r w:rsidR="003350C7"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 специальности</w:t>
      </w:r>
      <w:bookmarkStart w:id="0" w:name="_Hlk95057390"/>
      <w:r w:rsidR="00837D02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 </w:t>
      </w:r>
      <w:r w:rsidR="006F469C" w:rsidRPr="001B5B01">
        <w:rPr>
          <w:rStyle w:val="35"/>
          <w:rFonts w:eastAsiaTheme="minorHAnsi"/>
          <w:b w:val="0"/>
          <w:bCs w:val="0"/>
          <w:i w:val="0"/>
          <w:color w:val="000000" w:themeColor="text1"/>
          <w:sz w:val="26"/>
          <w:szCs w:val="26"/>
        </w:rPr>
        <w:t>22.02.06 Сварочное производство</w:t>
      </w:r>
      <w:bookmarkEnd w:id="0"/>
      <w:r w:rsidR="006F469C" w:rsidRPr="001B5B01">
        <w:rPr>
          <w:rFonts w:ascii="Times New Roman" w:hAnsi="Times New Roman" w:cs="Times New Roman"/>
          <w:b/>
          <w:bCs/>
          <w:i w:val="0"/>
          <w:color w:val="000000" w:themeColor="text1"/>
          <w:sz w:val="26"/>
          <w:szCs w:val="26"/>
        </w:rPr>
        <w:t>,</w:t>
      </w:r>
      <w:r w:rsidR="001B5B01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  <w:lang w:eastAsia="ru-RU"/>
        </w:rPr>
        <w:t xml:space="preserve"> в</w:t>
      </w:r>
      <w:r w:rsidR="006F469C" w:rsidRPr="001B5B01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  <w:lang w:eastAsia="ru-RU"/>
        </w:rPr>
        <w:t xml:space="preserve">ходит в УГС 22.00.00 </w:t>
      </w:r>
      <w:r w:rsidR="006F469C"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>Технология материалов</w:t>
      </w:r>
      <w:r w:rsidR="006F469C" w:rsidRPr="001B5B01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  <w:lang w:eastAsia="ru-RU"/>
        </w:rPr>
        <w:t>;</w:t>
      </w:r>
    </w:p>
    <w:p w:rsidR="00B754FF" w:rsidRPr="001B5B01" w:rsidRDefault="00B754FF" w:rsidP="001B5B01">
      <w:pPr>
        <w:pStyle w:val="34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B64099" w:rsidRPr="001B5B01" w:rsidRDefault="00B64099" w:rsidP="001B5B01">
      <w:pPr>
        <w:pStyle w:val="34"/>
        <w:shd w:val="clear" w:color="auto" w:fill="auto"/>
        <w:spacing w:line="240" w:lineRule="auto"/>
        <w:jc w:val="both"/>
        <w:rPr>
          <w:rStyle w:val="35"/>
          <w:rFonts w:eastAsiaTheme="minorHAnsi"/>
          <w:b w:val="0"/>
          <w:bCs w:val="0"/>
          <w:i w:val="0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="006F469C" w:rsidRPr="001B5B01">
        <w:rPr>
          <w:rStyle w:val="35"/>
          <w:rFonts w:eastAsiaTheme="minorHAnsi"/>
          <w:b w:val="0"/>
          <w:bCs w:val="0"/>
          <w:i w:val="0"/>
          <w:color w:val="000000" w:themeColor="text1"/>
          <w:sz w:val="26"/>
          <w:szCs w:val="26"/>
        </w:rPr>
        <w:t>22.02.06 Сварочное производство</w:t>
      </w:r>
      <w:r w:rsidR="00DB17B0" w:rsidRPr="001B5B01">
        <w:rPr>
          <w:rStyle w:val="35"/>
          <w:rFonts w:eastAsiaTheme="minorHAnsi"/>
          <w:b w:val="0"/>
          <w:bCs w:val="0"/>
          <w:i w:val="0"/>
          <w:color w:val="000000" w:themeColor="text1"/>
          <w:sz w:val="26"/>
          <w:szCs w:val="26"/>
        </w:rPr>
        <w:t>, 202</w:t>
      </w:r>
      <w:r w:rsidR="00734FA6">
        <w:rPr>
          <w:rStyle w:val="35"/>
          <w:rFonts w:eastAsiaTheme="minorHAnsi"/>
          <w:b w:val="0"/>
          <w:bCs w:val="0"/>
          <w:i w:val="0"/>
          <w:color w:val="000000" w:themeColor="text1"/>
          <w:sz w:val="26"/>
          <w:szCs w:val="26"/>
        </w:rPr>
        <w:t>2</w:t>
      </w:r>
      <w:r w:rsidR="00DB17B0" w:rsidRPr="001B5B01">
        <w:rPr>
          <w:rStyle w:val="35"/>
          <w:rFonts w:eastAsiaTheme="minorHAnsi"/>
          <w:b w:val="0"/>
          <w:bCs w:val="0"/>
          <w:i w:val="0"/>
          <w:color w:val="000000" w:themeColor="text1"/>
          <w:sz w:val="26"/>
          <w:szCs w:val="26"/>
        </w:rPr>
        <w:t xml:space="preserve"> г.</w:t>
      </w:r>
      <w:r w:rsidR="00B754FF" w:rsidRPr="001B5B01">
        <w:rPr>
          <w:rStyle w:val="35"/>
          <w:rFonts w:eastAsiaTheme="minorHAnsi"/>
          <w:b w:val="0"/>
          <w:bCs w:val="0"/>
          <w:i w:val="0"/>
          <w:color w:val="000000" w:themeColor="text1"/>
          <w:sz w:val="26"/>
          <w:szCs w:val="26"/>
        </w:rPr>
        <w:t>;</w:t>
      </w:r>
    </w:p>
    <w:p w:rsidR="00B754FF" w:rsidRPr="001B5B01" w:rsidRDefault="00B754FF" w:rsidP="001B5B01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bidi="ru-RU"/>
        </w:rPr>
      </w:pPr>
    </w:p>
    <w:p w:rsidR="003F4198" w:rsidRPr="001B5B01" w:rsidRDefault="00B754FF" w:rsidP="001B5B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" w:name="_Hlk95058233"/>
      <w:r w:rsidRPr="001B5B01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 xml:space="preserve">- рабочей программы воспитания </w:t>
      </w: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специальности </w:t>
      </w:r>
      <w:r w:rsidRPr="001B5B01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22.02.06 Сварочное производство, 202</w:t>
      </w:r>
      <w:r w:rsidR="00734FA6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 xml:space="preserve">2 </w:t>
      </w:r>
      <w:r w:rsidRPr="001B5B01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г.</w:t>
      </w:r>
    </w:p>
    <w:bookmarkEnd w:id="1"/>
    <w:p w:rsidR="000E1684" w:rsidRPr="001B5B01" w:rsidRDefault="000E1684" w:rsidP="001B5B01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3F4198" w:rsidRPr="001B5B01" w:rsidRDefault="003F4198" w:rsidP="001B5B01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3F4198" w:rsidRPr="001B5B01" w:rsidRDefault="003F4198" w:rsidP="001B5B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754FF" w:rsidRPr="001B5B01" w:rsidRDefault="00B754FF" w:rsidP="001B5B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754FF" w:rsidRPr="001B5B01" w:rsidRDefault="00B754FF" w:rsidP="001B5B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754FF" w:rsidRPr="001B5B01" w:rsidRDefault="00B754FF" w:rsidP="001B5B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B4144" w:rsidRPr="001B5B01" w:rsidRDefault="00FB4144" w:rsidP="001B5B0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</w:p>
    <w:p w:rsidR="002F5F15" w:rsidRPr="001B5B01" w:rsidRDefault="00EE4F6F" w:rsidP="001B5B0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  <w:r w:rsidRPr="001B5B0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Организация - р</w:t>
      </w:r>
      <w:r w:rsidR="002F5F15" w:rsidRPr="001B5B0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азработчик:</w:t>
      </w:r>
      <w:r w:rsidR="00734FA6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 </w:t>
      </w:r>
      <w:r w:rsidR="00AB4B96" w:rsidRPr="001B5B0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ГАПОУ </w:t>
      </w:r>
      <w:r w:rsidR="002F5F15" w:rsidRPr="001B5B0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«Казанский политехнический колледж»</w:t>
      </w:r>
    </w:p>
    <w:p w:rsidR="002F5F15" w:rsidRPr="001B5B01" w:rsidRDefault="002F5F15" w:rsidP="001B5B0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0030D" w:rsidRPr="001B5B01" w:rsidRDefault="004662F2" w:rsidP="001B5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2F5F15" w:rsidRPr="001B5B01" w:rsidRDefault="002F5F15" w:rsidP="001B5B0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</w:p>
    <w:p w:rsidR="002F5F15" w:rsidRPr="001B5B01" w:rsidRDefault="002F5F15" w:rsidP="001B5B0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</w:p>
    <w:p w:rsidR="002F5F15" w:rsidRPr="001B5B01" w:rsidRDefault="002F5F15" w:rsidP="001B5B0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</w:p>
    <w:p w:rsidR="002F5F15" w:rsidRPr="001B5B01" w:rsidRDefault="002F5F15" w:rsidP="001B5B0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F5F15" w:rsidRPr="001B5B01" w:rsidRDefault="002F5F15" w:rsidP="001B5B0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F5F15" w:rsidRPr="001B5B01" w:rsidRDefault="002F5F15" w:rsidP="001B5B0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B4144" w:rsidRPr="001B5B01" w:rsidRDefault="00FB4144" w:rsidP="001B5B0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31A51" w:rsidRPr="001B5B01" w:rsidRDefault="00231A51" w:rsidP="001B5B0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B4144" w:rsidRPr="001B5B01" w:rsidRDefault="00FB4144" w:rsidP="001B5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color w:val="000000" w:themeColor="text1"/>
          <w:sz w:val="26"/>
          <w:szCs w:val="26"/>
        </w:rPr>
      </w:pPr>
    </w:p>
    <w:p w:rsidR="00FB4144" w:rsidRPr="001B5B01" w:rsidRDefault="00FB4144" w:rsidP="001B5B0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FB4144" w:rsidRPr="001B5B01" w:rsidRDefault="00FB4144" w:rsidP="001B5B0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FB4144" w:rsidRPr="001B5B01" w:rsidRDefault="00FB4144" w:rsidP="001B5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color w:val="000000" w:themeColor="text1"/>
          <w:sz w:val="26"/>
          <w:szCs w:val="26"/>
        </w:rPr>
      </w:pPr>
    </w:p>
    <w:p w:rsidR="00191924" w:rsidRPr="001B5B01" w:rsidRDefault="00191924" w:rsidP="001B5B0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5C5AB6" w:rsidRPr="001B5B01" w:rsidRDefault="005C5AB6" w:rsidP="001B5B0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5C5AB6" w:rsidRPr="001B5B01" w:rsidRDefault="005C5AB6" w:rsidP="001B5B0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5C5AB6" w:rsidRPr="001B5B01" w:rsidRDefault="005C5AB6" w:rsidP="001B5B0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5C5AB6" w:rsidRPr="001B5B01" w:rsidRDefault="005C5AB6" w:rsidP="001B5B0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191924" w:rsidRPr="001B5B01" w:rsidRDefault="00191924" w:rsidP="001B5B0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61294D" w:rsidRPr="001B5B01" w:rsidRDefault="0061294D" w:rsidP="001B5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color w:val="000000" w:themeColor="text1"/>
          <w:sz w:val="26"/>
          <w:szCs w:val="26"/>
        </w:rPr>
      </w:pPr>
      <w:r w:rsidRPr="001B5B01">
        <w:rPr>
          <w:color w:val="000000" w:themeColor="text1"/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905"/>
        <w:gridCol w:w="1903"/>
      </w:tblGrid>
      <w:tr w:rsidR="0061294D" w:rsidRPr="001B5B01" w:rsidTr="001B5B01">
        <w:tc>
          <w:tcPr>
            <w:tcW w:w="7905" w:type="dxa"/>
          </w:tcPr>
          <w:p w:rsidR="0061294D" w:rsidRPr="001B5B01" w:rsidRDefault="0061294D" w:rsidP="001B5B01">
            <w:pPr>
              <w:pStyle w:val="1"/>
              <w:ind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Default="0061294D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стр.</w:t>
            </w:r>
          </w:p>
          <w:p w:rsidR="001B5B01" w:rsidRPr="001B5B01" w:rsidRDefault="001B5B01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61294D" w:rsidRPr="001B5B01" w:rsidTr="001B5B01">
        <w:tc>
          <w:tcPr>
            <w:tcW w:w="7905" w:type="dxa"/>
          </w:tcPr>
          <w:p w:rsidR="0061294D" w:rsidRPr="001B5B01" w:rsidRDefault="0061294D" w:rsidP="001B5B01">
            <w:pPr>
              <w:pStyle w:val="1"/>
              <w:numPr>
                <w:ilvl w:val="0"/>
                <w:numId w:val="1"/>
              </w:numPr>
              <w:ind w:left="0"/>
              <w:jc w:val="both"/>
              <w:rPr>
                <w:caps/>
                <w:color w:val="000000" w:themeColor="text1"/>
                <w:sz w:val="26"/>
                <w:szCs w:val="26"/>
              </w:rPr>
            </w:pPr>
            <w:r w:rsidRPr="001B5B01">
              <w:rPr>
                <w:caps/>
                <w:color w:val="000000" w:themeColor="text1"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1B5B01" w:rsidRDefault="00DB2440" w:rsidP="001B5B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1B5B01" w:rsidRDefault="0061294D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61294D" w:rsidRPr="001B5B01" w:rsidTr="001B5B01">
        <w:trPr>
          <w:trHeight w:val="670"/>
        </w:trPr>
        <w:tc>
          <w:tcPr>
            <w:tcW w:w="7905" w:type="dxa"/>
          </w:tcPr>
          <w:p w:rsidR="0061294D" w:rsidRPr="001B5B01" w:rsidRDefault="006B497A" w:rsidP="001B5B01">
            <w:pPr>
              <w:pStyle w:val="1"/>
              <w:numPr>
                <w:ilvl w:val="0"/>
                <w:numId w:val="1"/>
              </w:numPr>
              <w:ind w:left="0"/>
              <w:jc w:val="both"/>
              <w:rPr>
                <w:caps/>
                <w:color w:val="000000" w:themeColor="text1"/>
                <w:sz w:val="26"/>
                <w:szCs w:val="26"/>
              </w:rPr>
            </w:pPr>
            <w:r w:rsidRPr="001B5B01">
              <w:rPr>
                <w:caps/>
                <w:color w:val="000000" w:themeColor="text1"/>
                <w:sz w:val="26"/>
                <w:szCs w:val="26"/>
              </w:rPr>
              <w:t>СТРУКТУРА И</w:t>
            </w:r>
            <w:r w:rsidR="0061294D" w:rsidRPr="001B5B01">
              <w:rPr>
                <w:caps/>
                <w:color w:val="000000" w:themeColor="text1"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1B5B01" w:rsidRDefault="00DB2440" w:rsidP="001B5B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1B5B01" w:rsidRDefault="00C90D20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</w:tr>
      <w:tr w:rsidR="0061294D" w:rsidRPr="001B5B01" w:rsidTr="001B5B01">
        <w:tc>
          <w:tcPr>
            <w:tcW w:w="7905" w:type="dxa"/>
          </w:tcPr>
          <w:p w:rsidR="0061294D" w:rsidRPr="001B5B01" w:rsidRDefault="0061294D" w:rsidP="001B5B01">
            <w:pPr>
              <w:pStyle w:val="1"/>
              <w:numPr>
                <w:ilvl w:val="0"/>
                <w:numId w:val="1"/>
              </w:numPr>
              <w:ind w:left="0"/>
              <w:jc w:val="both"/>
              <w:rPr>
                <w:caps/>
                <w:color w:val="000000" w:themeColor="text1"/>
                <w:sz w:val="26"/>
                <w:szCs w:val="26"/>
              </w:rPr>
            </w:pPr>
            <w:r w:rsidRPr="001B5B01">
              <w:rPr>
                <w:caps/>
                <w:color w:val="000000" w:themeColor="text1"/>
                <w:sz w:val="26"/>
                <w:szCs w:val="26"/>
              </w:rPr>
              <w:t>условия реализации учебной дисциплины</w:t>
            </w:r>
          </w:p>
          <w:p w:rsidR="00DB2440" w:rsidRPr="001B5B01" w:rsidRDefault="00DB2440" w:rsidP="001B5B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1B5B01" w:rsidRDefault="0061294D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5C5AB6"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E121DA" w:rsidRPr="001B5B01" w:rsidTr="001B5B01">
        <w:tc>
          <w:tcPr>
            <w:tcW w:w="7905" w:type="dxa"/>
          </w:tcPr>
          <w:p w:rsidR="00E121DA" w:rsidRPr="001B5B01" w:rsidRDefault="00E121DA" w:rsidP="001B5B01">
            <w:pPr>
              <w:pStyle w:val="1"/>
              <w:numPr>
                <w:ilvl w:val="0"/>
                <w:numId w:val="1"/>
              </w:numPr>
              <w:ind w:left="0"/>
              <w:jc w:val="both"/>
              <w:rPr>
                <w:caps/>
                <w:color w:val="000000" w:themeColor="text1"/>
                <w:sz w:val="26"/>
                <w:szCs w:val="26"/>
              </w:rPr>
            </w:pPr>
            <w:r w:rsidRPr="001B5B01">
              <w:rPr>
                <w:caps/>
                <w:color w:val="000000" w:themeColor="text1"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1B5B01" w:rsidRDefault="00E121DA" w:rsidP="001B5B01">
            <w:pPr>
              <w:pStyle w:val="1"/>
              <w:tabs>
                <w:tab w:val="num" w:pos="644"/>
              </w:tabs>
              <w:ind w:hanging="360"/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1B5B01" w:rsidRDefault="00E121DA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5C5AB6"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</w:p>
        </w:tc>
      </w:tr>
    </w:tbl>
    <w:p w:rsidR="002F5F15" w:rsidRPr="001B5B01" w:rsidRDefault="002F5F15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F5F15" w:rsidRPr="001B5B01" w:rsidRDefault="002F5F15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F5F15" w:rsidRPr="001B5B01" w:rsidRDefault="002F5F15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color w:val="000000" w:themeColor="text1"/>
          <w:sz w:val="26"/>
          <w:szCs w:val="26"/>
        </w:rPr>
      </w:pPr>
    </w:p>
    <w:p w:rsidR="002F5F15" w:rsidRPr="001B5B01" w:rsidRDefault="002F5F15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6"/>
          <w:szCs w:val="26"/>
        </w:rPr>
      </w:pPr>
    </w:p>
    <w:p w:rsidR="002F5F15" w:rsidRPr="001B5B01" w:rsidRDefault="002F5F15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6"/>
          <w:szCs w:val="26"/>
        </w:rPr>
      </w:pPr>
    </w:p>
    <w:p w:rsidR="00B21D73" w:rsidRPr="001B5B01" w:rsidRDefault="00B21D73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DB2440" w:rsidRPr="001B5B01" w:rsidRDefault="00DB2440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DB2440" w:rsidRPr="001B5B01" w:rsidRDefault="00DB2440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5C5AB6" w:rsidRPr="001B5B01" w:rsidRDefault="005C5AB6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5C5AB6" w:rsidRPr="001B5B01" w:rsidRDefault="005C5AB6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5C5AB6" w:rsidRPr="001B5B01" w:rsidRDefault="005C5AB6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5C5AB6" w:rsidRPr="001B5B01" w:rsidRDefault="005C5AB6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5C5AB6" w:rsidRPr="001B5B01" w:rsidRDefault="005C5AB6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5C5AB6" w:rsidRPr="001B5B01" w:rsidRDefault="005C5AB6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5C5AB6" w:rsidRPr="001B5B01" w:rsidRDefault="005C5AB6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5C5AB6" w:rsidRPr="001B5B01" w:rsidRDefault="005C5AB6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5C5AB6" w:rsidRPr="001B5B01" w:rsidRDefault="005C5AB6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DB2440" w:rsidRPr="001B5B01" w:rsidRDefault="00DB2440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2D7F62" w:rsidRPr="001B5B01" w:rsidRDefault="002D7F62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B21D73" w:rsidRPr="001B5B01" w:rsidRDefault="00B21D73" w:rsidP="001B5B01">
      <w:pPr>
        <w:pStyle w:val="af6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/>
        <w:jc w:val="center"/>
        <w:rPr>
          <w:b/>
          <w:caps/>
          <w:color w:val="000000" w:themeColor="text1"/>
          <w:sz w:val="26"/>
          <w:szCs w:val="26"/>
        </w:rPr>
      </w:pPr>
      <w:r w:rsidRPr="001B5B01">
        <w:rPr>
          <w:b/>
          <w:caps/>
          <w:color w:val="000000" w:themeColor="text1"/>
          <w:sz w:val="26"/>
          <w:szCs w:val="26"/>
        </w:rPr>
        <w:lastRenderedPageBreak/>
        <w:t>паспорт рабочей ПРОГРАММЫ УЧЕБНОЙ ДИСЦИПЛИНЫ</w:t>
      </w:r>
    </w:p>
    <w:p w:rsidR="00DC6AAB" w:rsidRPr="001B5B01" w:rsidRDefault="00C1635C" w:rsidP="001B5B01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/>
        <w:jc w:val="center"/>
        <w:rPr>
          <w:b/>
          <w:caps/>
          <w:color w:val="000000" w:themeColor="text1"/>
          <w:sz w:val="26"/>
          <w:szCs w:val="26"/>
        </w:rPr>
      </w:pPr>
      <w:r w:rsidRPr="001B5B01">
        <w:rPr>
          <w:b/>
          <w:caps/>
          <w:color w:val="000000" w:themeColor="text1"/>
          <w:sz w:val="26"/>
          <w:szCs w:val="26"/>
        </w:rPr>
        <w:t>ПСИХОЛОГИЯ ОБЩЕНИЯ</w:t>
      </w:r>
    </w:p>
    <w:p w:rsidR="003F4198" w:rsidRPr="001B5B01" w:rsidRDefault="003F4198" w:rsidP="001B5B01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/>
        <w:jc w:val="center"/>
        <w:rPr>
          <w:b/>
          <w:caps/>
          <w:color w:val="000000" w:themeColor="text1"/>
          <w:sz w:val="26"/>
          <w:szCs w:val="26"/>
        </w:rPr>
      </w:pPr>
    </w:p>
    <w:p w:rsidR="00DB57E4" w:rsidRPr="001B5B01" w:rsidRDefault="00B21D73" w:rsidP="001B5B01">
      <w:pPr>
        <w:pStyle w:val="af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color w:val="000000" w:themeColor="text1"/>
          <w:sz w:val="26"/>
          <w:szCs w:val="26"/>
        </w:rPr>
      </w:pPr>
      <w:r w:rsidRPr="001B5B01">
        <w:rPr>
          <w:b/>
          <w:color w:val="000000" w:themeColor="text1"/>
          <w:sz w:val="26"/>
          <w:szCs w:val="26"/>
        </w:rPr>
        <w:t xml:space="preserve">Область применения </w:t>
      </w:r>
      <w:r w:rsidR="00720AB6" w:rsidRPr="001B5B01">
        <w:rPr>
          <w:b/>
          <w:color w:val="000000" w:themeColor="text1"/>
          <w:sz w:val="26"/>
          <w:szCs w:val="26"/>
        </w:rPr>
        <w:t xml:space="preserve">рабочей </w:t>
      </w:r>
      <w:r w:rsidRPr="001B5B01">
        <w:rPr>
          <w:b/>
          <w:color w:val="000000" w:themeColor="text1"/>
          <w:sz w:val="26"/>
          <w:szCs w:val="26"/>
        </w:rPr>
        <w:t>программы</w:t>
      </w:r>
    </w:p>
    <w:p w:rsidR="00543553" w:rsidRPr="001B5B01" w:rsidRDefault="00BC2F47" w:rsidP="001B5B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>Рабочая программа учебной дисциплины является част</w:t>
      </w:r>
      <w:r w:rsidR="00C9344E"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ью основной </w:t>
      </w: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>профессиональной образовательной программы в соответствии с ФГОС СПО по</w:t>
      </w:r>
      <w:r w:rsidR="00191924"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специальности</w:t>
      </w:r>
      <w:r w:rsidR="004662F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bookmarkStart w:id="2" w:name="_GoBack"/>
      <w:bookmarkEnd w:id="2"/>
      <w:r w:rsidR="006F469C" w:rsidRPr="001B5B01">
        <w:rPr>
          <w:rStyle w:val="35"/>
          <w:rFonts w:eastAsiaTheme="minorHAnsi"/>
          <w:b w:val="0"/>
          <w:color w:val="000000" w:themeColor="text1"/>
          <w:sz w:val="26"/>
          <w:szCs w:val="26"/>
        </w:rPr>
        <w:t>22.02.06 Сварочное производство</w:t>
      </w:r>
      <w:r w:rsidR="006F469C"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6F469C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входит в УГС 22.00.00 </w:t>
      </w:r>
      <w:r w:rsidR="006F469C"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>Технология материалов</w:t>
      </w:r>
      <w:r w:rsidR="001B5B01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9D72E8" w:rsidRPr="001B5B01" w:rsidRDefault="009D72E8" w:rsidP="001B5B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Рабочая программа учебной дисциплины </w:t>
      </w:r>
      <w:r w:rsidRPr="001B5B01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«Психология общения» </w:t>
      </w: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может быть использована в условиях дистанционного обучения и с применением электро</w:t>
      </w:r>
      <w:r w:rsidR="000E1684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нных образовательных технологий.</w:t>
      </w:r>
    </w:p>
    <w:p w:rsidR="007357C3" w:rsidRPr="001B5B01" w:rsidRDefault="007357C3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Профиль получаемого профессионального образования </w:t>
      </w:r>
      <w:r w:rsidRPr="001B5B0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технический.</w:t>
      </w:r>
    </w:p>
    <w:p w:rsidR="003F4198" w:rsidRPr="001B5B01" w:rsidRDefault="003F4198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</w:p>
    <w:p w:rsidR="00D23ECD" w:rsidRPr="001B5B01" w:rsidRDefault="00B21D73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1.2. </w:t>
      </w:r>
      <w:r w:rsidR="00D23ECD" w:rsidRPr="001B5B0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Место учебной дисциплины в структуре основной профессионал</w:t>
      </w:r>
      <w:r w:rsidR="000F098F" w:rsidRPr="001B5B0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ьной образовательной программы:</w:t>
      </w:r>
      <w:r w:rsidR="00734FA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D23ECD"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>дисциплина вх</w:t>
      </w:r>
      <w:r w:rsidR="00DB57E4"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>одит в</w:t>
      </w:r>
      <w:r w:rsidR="00734FA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B57E4" w:rsidRPr="001B5B01">
        <w:rPr>
          <w:rStyle w:val="211pt"/>
          <w:rFonts w:eastAsiaTheme="minorHAnsi"/>
          <w:b w:val="0"/>
          <w:color w:val="000000" w:themeColor="text1"/>
          <w:sz w:val="26"/>
          <w:szCs w:val="26"/>
        </w:rPr>
        <w:t>Общий гуманитарный и социально-экономический цикл</w:t>
      </w:r>
      <w:r w:rsidR="000938FE"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0938FE"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является учебным предметом</w:t>
      </w:r>
      <w:r w:rsidR="00DB57E4"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вариативной части</w:t>
      </w:r>
      <w:r w:rsidR="000938FE"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.  </w:t>
      </w:r>
    </w:p>
    <w:p w:rsidR="003F4198" w:rsidRPr="001B5B01" w:rsidRDefault="003F4198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</w:p>
    <w:p w:rsidR="00BC2F47" w:rsidRPr="001B5B01" w:rsidRDefault="00B21D73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1.3. Цели и задачи </w:t>
      </w:r>
      <w:r w:rsidR="00720AB6" w:rsidRPr="001B5B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учебной </w:t>
      </w:r>
      <w:r w:rsidRPr="001B5B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дисциплины – требования к результатам освоения дисциплины:</w:t>
      </w:r>
    </w:p>
    <w:p w:rsidR="00F87568" w:rsidRPr="001B5B01" w:rsidRDefault="00B21D73" w:rsidP="001B5B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результате освоения </w:t>
      </w:r>
      <w:r w:rsidR="00720AB6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учебной </w:t>
      </w: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дисциплины обучающийся должен</w:t>
      </w:r>
      <w:r w:rsidR="00882B1A" w:rsidRPr="001B5B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 w:bidi="ru-RU"/>
        </w:rPr>
        <w:t xml:space="preserve"> уметь: </w:t>
      </w:r>
    </w:p>
    <w:p w:rsidR="00095E8A" w:rsidRPr="001B5B01" w:rsidRDefault="00095E8A" w:rsidP="001B5B01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color w:val="000000" w:themeColor="text1"/>
          <w:sz w:val="26"/>
          <w:szCs w:val="26"/>
        </w:rPr>
      </w:pPr>
      <w:r w:rsidRPr="001B5B01">
        <w:rPr>
          <w:rStyle w:val="27"/>
          <w:b w:val="0"/>
          <w:color w:val="000000" w:themeColor="text1"/>
          <w:sz w:val="26"/>
          <w:szCs w:val="26"/>
        </w:rPr>
        <w:t>-использовать средства общения в профессиональной деятельности;</w:t>
      </w:r>
    </w:p>
    <w:p w:rsidR="00095E8A" w:rsidRPr="001B5B01" w:rsidRDefault="00095E8A" w:rsidP="001B5B01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color w:val="000000" w:themeColor="text1"/>
          <w:sz w:val="26"/>
          <w:szCs w:val="26"/>
        </w:rPr>
      </w:pPr>
      <w:r w:rsidRPr="001B5B01">
        <w:rPr>
          <w:rStyle w:val="27"/>
          <w:b w:val="0"/>
          <w:color w:val="000000" w:themeColor="text1"/>
          <w:sz w:val="26"/>
          <w:szCs w:val="26"/>
        </w:rPr>
        <w:t>- давать психологическую оценку личности;</w:t>
      </w:r>
    </w:p>
    <w:p w:rsidR="00C1635C" w:rsidRPr="001B5B01" w:rsidRDefault="00095E8A" w:rsidP="001B5B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1B5B01">
        <w:rPr>
          <w:rStyle w:val="27"/>
          <w:rFonts w:eastAsiaTheme="minorHAnsi"/>
          <w:b w:val="0"/>
          <w:color w:val="000000" w:themeColor="text1"/>
          <w:sz w:val="26"/>
          <w:szCs w:val="26"/>
        </w:rPr>
        <w:t>-применять приемы психологической саморегуляции.</w:t>
      </w:r>
    </w:p>
    <w:p w:rsidR="00C1635C" w:rsidRPr="001B5B01" w:rsidRDefault="00C1635C" w:rsidP="001B5B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 результате освоения дисциплины обучающийся должен </w:t>
      </w:r>
      <w:r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знать:</w:t>
      </w:r>
    </w:p>
    <w:p w:rsidR="00095E8A" w:rsidRPr="001B5B01" w:rsidRDefault="00095E8A" w:rsidP="001B5B01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color w:val="000000" w:themeColor="text1"/>
          <w:sz w:val="26"/>
          <w:szCs w:val="26"/>
        </w:rPr>
      </w:pPr>
      <w:r w:rsidRPr="001B5B01">
        <w:rPr>
          <w:rStyle w:val="27"/>
          <w:b w:val="0"/>
          <w:color w:val="000000" w:themeColor="text1"/>
          <w:sz w:val="26"/>
          <w:szCs w:val="26"/>
        </w:rPr>
        <w:t>- основные задачи и методы психологии;</w:t>
      </w:r>
    </w:p>
    <w:p w:rsidR="00095E8A" w:rsidRPr="001B5B01" w:rsidRDefault="00095E8A" w:rsidP="001B5B01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color w:val="000000" w:themeColor="text1"/>
          <w:sz w:val="26"/>
          <w:szCs w:val="26"/>
        </w:rPr>
      </w:pPr>
      <w:r w:rsidRPr="001B5B01">
        <w:rPr>
          <w:rStyle w:val="27"/>
          <w:b w:val="0"/>
          <w:color w:val="000000" w:themeColor="text1"/>
          <w:sz w:val="26"/>
          <w:szCs w:val="26"/>
        </w:rPr>
        <w:t>- психические процессы и состояния;</w:t>
      </w:r>
    </w:p>
    <w:p w:rsidR="00095E8A" w:rsidRPr="001B5B01" w:rsidRDefault="00095E8A" w:rsidP="001B5B01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color w:val="000000" w:themeColor="text1"/>
          <w:sz w:val="26"/>
          <w:szCs w:val="26"/>
        </w:rPr>
      </w:pPr>
      <w:r w:rsidRPr="001B5B01">
        <w:rPr>
          <w:rStyle w:val="27"/>
          <w:b w:val="0"/>
          <w:color w:val="000000" w:themeColor="text1"/>
          <w:sz w:val="26"/>
          <w:szCs w:val="26"/>
        </w:rPr>
        <w:t>- структуру личности;</w:t>
      </w:r>
    </w:p>
    <w:p w:rsidR="00095E8A" w:rsidRPr="001B5B01" w:rsidRDefault="00095E8A" w:rsidP="001B5B01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color w:val="000000" w:themeColor="text1"/>
          <w:sz w:val="26"/>
          <w:szCs w:val="26"/>
        </w:rPr>
      </w:pPr>
      <w:r w:rsidRPr="001B5B01">
        <w:rPr>
          <w:rStyle w:val="27"/>
          <w:b w:val="0"/>
          <w:color w:val="000000" w:themeColor="text1"/>
          <w:sz w:val="26"/>
          <w:szCs w:val="26"/>
        </w:rPr>
        <w:t>-психологии работника;</w:t>
      </w:r>
    </w:p>
    <w:p w:rsidR="00095E8A" w:rsidRPr="001B5B01" w:rsidRDefault="00095E8A" w:rsidP="001B5B01">
      <w:pPr>
        <w:pStyle w:val="a3"/>
        <w:spacing w:before="0" w:beforeAutospacing="0" w:after="0" w:afterAutospacing="0"/>
        <w:jc w:val="both"/>
        <w:rPr>
          <w:b/>
          <w:color w:val="000000" w:themeColor="text1"/>
          <w:sz w:val="26"/>
          <w:szCs w:val="26"/>
        </w:rPr>
      </w:pPr>
      <w:r w:rsidRPr="001B5B01">
        <w:rPr>
          <w:rStyle w:val="27"/>
          <w:b w:val="0"/>
          <w:color w:val="000000" w:themeColor="text1"/>
          <w:sz w:val="26"/>
          <w:szCs w:val="26"/>
        </w:rPr>
        <w:t>- этапы профессиональной адаптации</w:t>
      </w:r>
    </w:p>
    <w:p w:rsidR="00501A9E" w:rsidRPr="001B5B01" w:rsidRDefault="00994041" w:rsidP="001B5B01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1B5B01">
        <w:rPr>
          <w:color w:val="000000" w:themeColor="text1"/>
          <w:sz w:val="26"/>
          <w:szCs w:val="26"/>
        </w:rPr>
        <w:t>Выпускник, освоивший</w:t>
      </w:r>
      <w:r w:rsidR="00882B1A" w:rsidRPr="001B5B01">
        <w:rPr>
          <w:color w:val="000000" w:themeColor="text1"/>
          <w:sz w:val="26"/>
          <w:szCs w:val="26"/>
        </w:rPr>
        <w:t xml:space="preserve"> ППССЗ</w:t>
      </w:r>
      <w:r w:rsidRPr="001B5B01">
        <w:rPr>
          <w:color w:val="000000" w:themeColor="text1"/>
          <w:sz w:val="26"/>
          <w:szCs w:val="26"/>
        </w:rPr>
        <w:t xml:space="preserve">, должен обладать </w:t>
      </w:r>
      <w:r w:rsidRPr="001B5B01">
        <w:rPr>
          <w:b/>
          <w:color w:val="000000" w:themeColor="text1"/>
          <w:sz w:val="26"/>
          <w:szCs w:val="26"/>
          <w:u w:val="single"/>
        </w:rPr>
        <w:t>общими компетенциями</w:t>
      </w:r>
      <w:r w:rsidRPr="001B5B01">
        <w:rPr>
          <w:color w:val="000000" w:themeColor="text1"/>
          <w:sz w:val="26"/>
          <w:szCs w:val="26"/>
        </w:rPr>
        <w:t>, включающими в себя способность:</w:t>
      </w:r>
    </w:p>
    <w:p w:rsidR="00837D02" w:rsidRPr="00837D02" w:rsidRDefault="00837D02" w:rsidP="00837D0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3" w:name="_Hlk94988953"/>
      <w:r w:rsidRPr="00837D0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837D02" w:rsidRPr="00837D02" w:rsidRDefault="00837D02" w:rsidP="00837D0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37D0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837D02" w:rsidRPr="00837D02" w:rsidRDefault="00837D02" w:rsidP="00837D0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37D0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837D02" w:rsidRDefault="00837D02" w:rsidP="00837D0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37D0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837D02" w:rsidRDefault="00837D02" w:rsidP="00837D0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37D0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837D02" w:rsidRDefault="00837D02" w:rsidP="00837D0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0F3726" w:rsidRPr="001B5B01" w:rsidRDefault="000F3726" w:rsidP="00837D0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Выпускник, освоивший программу </w:t>
      </w:r>
      <w:r w:rsidRPr="001B5B01">
        <w:rPr>
          <w:rStyle w:val="210pt"/>
          <w:rFonts w:eastAsiaTheme="minorHAnsi"/>
          <w:bCs/>
          <w:color w:val="000000" w:themeColor="text1"/>
          <w:sz w:val="26"/>
          <w:szCs w:val="26"/>
        </w:rPr>
        <w:t>ОГСЭ.05 Психология общения</w:t>
      </w:r>
      <w:r w:rsidRPr="001B5B01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0F3726" w:rsidRPr="001B5B01" w:rsidRDefault="000F3726" w:rsidP="001B5B01">
      <w:pPr>
        <w:pStyle w:val="ConsPlusNormal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ЛР 2 Осознающий приоритетную ценность личности человека; уважающий </w:t>
      </w:r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lastRenderedPageBreak/>
        <w:t>собственную и чужую уникальность в различных ситуациях, во всех формах и видах деятельности.</w:t>
      </w:r>
    </w:p>
    <w:p w:rsidR="000F3726" w:rsidRPr="001B5B01" w:rsidRDefault="000F3726" w:rsidP="001B5B01">
      <w:pPr>
        <w:pStyle w:val="ConsPlusNormal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ЛР 7 Лояльный к установкам и проявлениям представителей субкультур, отличающий их от групп с деструктивным и девиантным поведением.</w:t>
      </w:r>
    </w:p>
    <w:p w:rsidR="000F3726" w:rsidRPr="001B5B01" w:rsidRDefault="000F3726" w:rsidP="001B5B0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0F3726" w:rsidRPr="001B5B01" w:rsidRDefault="000F3726" w:rsidP="001B5B0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</w:p>
    <w:bookmarkEnd w:id="3"/>
    <w:p w:rsidR="000F3726" w:rsidRPr="001B5B01" w:rsidRDefault="000F3726" w:rsidP="001B5B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339A5" w:rsidRPr="001B5B01" w:rsidRDefault="007339A5" w:rsidP="001B5B01">
      <w:pPr>
        <w:pStyle w:val="20"/>
        <w:spacing w:after="0" w:line="240" w:lineRule="auto"/>
        <w:ind w:left="0" w:firstLine="709"/>
        <w:jc w:val="both"/>
        <w:rPr>
          <w:color w:val="000000" w:themeColor="text1"/>
          <w:sz w:val="26"/>
          <w:szCs w:val="26"/>
        </w:rPr>
      </w:pPr>
      <w:r w:rsidRPr="001B5B01">
        <w:rPr>
          <w:color w:val="000000" w:themeColor="text1"/>
          <w:sz w:val="26"/>
          <w:szCs w:val="26"/>
        </w:rPr>
        <w:t>Содержание дисциплины имеет межпредметные связи с</w:t>
      </w:r>
      <w:r w:rsidR="00501A9E" w:rsidRPr="001B5B01">
        <w:rPr>
          <w:color w:val="000000" w:themeColor="text1"/>
          <w:sz w:val="26"/>
          <w:szCs w:val="26"/>
        </w:rPr>
        <w:t xml:space="preserve"> общепрофессиональными дисциплинами профессионального</w:t>
      </w:r>
      <w:r w:rsidRPr="001B5B01">
        <w:rPr>
          <w:color w:val="000000" w:themeColor="text1"/>
          <w:sz w:val="26"/>
          <w:szCs w:val="26"/>
        </w:rPr>
        <w:t xml:space="preserve"> цикла –</w:t>
      </w:r>
      <w:r w:rsidR="00734FA6">
        <w:rPr>
          <w:color w:val="000000" w:themeColor="text1"/>
          <w:sz w:val="26"/>
          <w:szCs w:val="26"/>
        </w:rPr>
        <w:t xml:space="preserve"> </w:t>
      </w:r>
      <w:r w:rsidR="00D56875" w:rsidRPr="001B5B01">
        <w:rPr>
          <w:color w:val="000000" w:themeColor="text1"/>
          <w:sz w:val="26"/>
          <w:szCs w:val="26"/>
        </w:rPr>
        <w:t>Основы философии,</w:t>
      </w:r>
      <w:r w:rsidR="00734FA6">
        <w:rPr>
          <w:color w:val="000000" w:themeColor="text1"/>
          <w:sz w:val="26"/>
          <w:szCs w:val="26"/>
        </w:rPr>
        <w:t xml:space="preserve"> </w:t>
      </w:r>
      <w:r w:rsidR="00501A9E" w:rsidRPr="001B5B01">
        <w:rPr>
          <w:rStyle w:val="210pt"/>
          <w:color w:val="000000" w:themeColor="text1"/>
          <w:sz w:val="26"/>
          <w:szCs w:val="26"/>
        </w:rPr>
        <w:t>Информационные технологии в профессиональной деятельности</w:t>
      </w:r>
      <w:r w:rsidR="00D56875" w:rsidRPr="001B5B01">
        <w:rPr>
          <w:color w:val="000000" w:themeColor="text1"/>
          <w:sz w:val="26"/>
          <w:szCs w:val="26"/>
        </w:rPr>
        <w:t xml:space="preserve">. </w:t>
      </w:r>
    </w:p>
    <w:p w:rsidR="007339A5" w:rsidRPr="001B5B01" w:rsidRDefault="007339A5" w:rsidP="001B5B01">
      <w:pPr>
        <w:pStyle w:val="20"/>
        <w:spacing w:after="0" w:line="240" w:lineRule="auto"/>
        <w:ind w:left="0" w:firstLine="709"/>
        <w:jc w:val="both"/>
        <w:rPr>
          <w:color w:val="000000" w:themeColor="text1"/>
          <w:sz w:val="26"/>
          <w:szCs w:val="26"/>
        </w:rPr>
      </w:pPr>
      <w:r w:rsidRPr="001B5B01">
        <w:rPr>
          <w:color w:val="000000" w:themeColor="text1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339A5" w:rsidRPr="001B5B01" w:rsidRDefault="007339A5" w:rsidP="001B5B01">
      <w:pPr>
        <w:pStyle w:val="20"/>
        <w:spacing w:after="0" w:line="240" w:lineRule="auto"/>
        <w:ind w:left="0" w:firstLine="709"/>
        <w:jc w:val="both"/>
        <w:rPr>
          <w:color w:val="000000" w:themeColor="text1"/>
          <w:sz w:val="26"/>
          <w:szCs w:val="26"/>
        </w:rPr>
      </w:pPr>
      <w:r w:rsidRPr="001B5B01">
        <w:rPr>
          <w:color w:val="000000" w:themeColor="text1"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2F0E00" w:rsidRPr="001B5B01" w:rsidRDefault="001B5B01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7339A5"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>Курс обеспечен методическими пособиями и указаниями к</w:t>
      </w:r>
      <w:r w:rsidR="00BA1A9F"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выполнению практических работ, в том числе</w:t>
      </w:r>
      <w:r w:rsidR="00734FA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F0E00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:rsidR="003F4198" w:rsidRPr="001B5B01" w:rsidRDefault="003F4198" w:rsidP="001B5B01">
      <w:pPr>
        <w:pStyle w:val="20"/>
        <w:spacing w:after="0" w:line="240" w:lineRule="auto"/>
        <w:ind w:left="0"/>
        <w:jc w:val="both"/>
        <w:rPr>
          <w:color w:val="000000" w:themeColor="text1"/>
          <w:sz w:val="26"/>
          <w:szCs w:val="26"/>
        </w:rPr>
      </w:pPr>
    </w:p>
    <w:p w:rsidR="00231557" w:rsidRPr="001B5B01" w:rsidRDefault="0030030D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1.4. К</w:t>
      </w:r>
      <w:r w:rsidR="00B21D73" w:rsidRPr="001B5B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оличество часов на освоение программы дисциплины:</w:t>
      </w:r>
    </w:p>
    <w:p w:rsidR="00B21D73" w:rsidRPr="001B5B01" w:rsidRDefault="00B21D73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максимальной</w:t>
      </w:r>
      <w:r w:rsidR="00217203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учебной нагрузки обучающегося</w:t>
      </w:r>
      <w:r w:rsidR="00231557"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- </w:t>
      </w:r>
      <w:r w:rsidR="007D178E"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72</w:t>
      </w:r>
      <w:r w:rsidR="00231557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час</w:t>
      </w:r>
      <w:r w:rsidR="007D178E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</w:t>
      </w: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в том числе:</w:t>
      </w:r>
    </w:p>
    <w:p w:rsidR="00B21D73" w:rsidRPr="001B5B01" w:rsidRDefault="00B21D73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– </w:t>
      </w:r>
      <w:r w:rsidR="00A774B1"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48</w:t>
      </w:r>
      <w:r w:rsidR="007D178E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часов</w:t>
      </w: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6F469C" w:rsidRPr="001B5B01" w:rsidRDefault="00B21D73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само</w:t>
      </w:r>
      <w:r w:rsidR="00231557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стоятельной работы обучающегося</w:t>
      </w:r>
      <w:r w:rsidR="00501A9E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–</w:t>
      </w:r>
      <w:r w:rsidR="007D178E"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24</w:t>
      </w: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час</w:t>
      </w:r>
      <w:r w:rsidR="007D178E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</w:t>
      </w: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5C5AB6" w:rsidRPr="001B5B01" w:rsidRDefault="005C5AB6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5C5AB6" w:rsidRPr="001B5B01" w:rsidRDefault="005C5AB6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B21D73" w:rsidRPr="001B5B01" w:rsidRDefault="006B497A" w:rsidP="001B5B01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2</w:t>
      </w:r>
      <w:r w:rsidR="00B21D73"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. СТРУКТУРА И СОДЕРЖАНИЕ УЧЕБНОЙДИСЦИПЛИНЫ</w:t>
      </w:r>
    </w:p>
    <w:p w:rsidR="000B0CA5" w:rsidRPr="001B5B01" w:rsidRDefault="000B0CA5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B21D73" w:rsidRPr="001B5B01" w:rsidRDefault="006B497A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</w:pPr>
      <w:r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2</w:t>
      </w:r>
      <w:r w:rsidR="00B21D73"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.1. Объем учебной дисциплины и виды учебной работы</w:t>
      </w:r>
    </w:p>
    <w:p w:rsidR="00B21D73" w:rsidRPr="001B5B01" w:rsidRDefault="00B21D73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1B5B01" w:rsidTr="00562595">
        <w:trPr>
          <w:trHeight w:val="454"/>
        </w:trPr>
        <w:tc>
          <w:tcPr>
            <w:tcW w:w="7432" w:type="dxa"/>
            <w:shd w:val="clear" w:color="auto" w:fill="auto"/>
          </w:tcPr>
          <w:p w:rsidR="00B21D73" w:rsidRPr="001B5B01" w:rsidRDefault="00B21D73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B21D73" w:rsidRPr="001B5B01" w:rsidRDefault="00B21D73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21D73" w:rsidRPr="001B5B01" w:rsidTr="00562595">
        <w:trPr>
          <w:trHeight w:val="281"/>
        </w:trPr>
        <w:tc>
          <w:tcPr>
            <w:tcW w:w="7432" w:type="dxa"/>
            <w:shd w:val="clear" w:color="auto" w:fill="auto"/>
          </w:tcPr>
          <w:p w:rsidR="00B21D73" w:rsidRPr="001B5B01" w:rsidRDefault="00B21D73" w:rsidP="001B5B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B21D73" w:rsidRPr="001B5B01" w:rsidRDefault="007D178E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6"/>
                <w:szCs w:val="26"/>
                <w:lang w:eastAsia="ru-RU"/>
              </w:rPr>
              <w:t>72</w:t>
            </w:r>
          </w:p>
        </w:tc>
      </w:tr>
      <w:tr w:rsidR="00B21D73" w:rsidRPr="001B5B01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B21D73" w:rsidRPr="001B5B01" w:rsidRDefault="00B21D73" w:rsidP="001B5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:rsidR="00B21D73" w:rsidRPr="001B5B01" w:rsidRDefault="00A774B1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6"/>
                <w:szCs w:val="26"/>
                <w:lang w:eastAsia="ru-RU"/>
              </w:rPr>
              <w:t>48</w:t>
            </w:r>
          </w:p>
        </w:tc>
      </w:tr>
      <w:tr w:rsidR="00B21D73" w:rsidRPr="001B5B01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6B497A" w:rsidRPr="001B5B01" w:rsidRDefault="00B21D73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 том числе</w:t>
            </w:r>
            <w:r w:rsidR="002F0E00"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в условиях    применения электронного обучения и дистанционных образовательных технологий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B21D73" w:rsidRPr="001B5B01" w:rsidRDefault="00B21D73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6B497A" w:rsidRPr="001B5B01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6B497A" w:rsidRPr="001B5B01" w:rsidRDefault="00A74BA7" w:rsidP="001B5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6B497A" w:rsidRPr="001B5B01" w:rsidRDefault="006F469C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6"/>
                <w:szCs w:val="26"/>
                <w:lang w:eastAsia="ru-RU"/>
              </w:rPr>
              <w:t>12</w:t>
            </w:r>
          </w:p>
        </w:tc>
      </w:tr>
      <w:tr w:rsidR="00B21D73" w:rsidRPr="001B5B01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B21D73" w:rsidRPr="001B5B01" w:rsidRDefault="00B21D73" w:rsidP="001B5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:rsidR="00B21D73" w:rsidRPr="001B5B01" w:rsidRDefault="007D178E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6"/>
                <w:szCs w:val="26"/>
                <w:lang w:eastAsia="ru-RU"/>
              </w:rPr>
              <w:t>24</w:t>
            </w:r>
          </w:p>
        </w:tc>
      </w:tr>
      <w:tr w:rsidR="00B21D73" w:rsidRPr="001B5B01" w:rsidTr="001B5B01">
        <w:trPr>
          <w:trHeight w:val="392"/>
        </w:trPr>
        <w:tc>
          <w:tcPr>
            <w:tcW w:w="7432" w:type="dxa"/>
            <w:shd w:val="clear" w:color="auto" w:fill="auto"/>
          </w:tcPr>
          <w:p w:rsidR="00B21D73" w:rsidRPr="001B5B01" w:rsidRDefault="008E3BD1" w:rsidP="001B5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:rsidR="008E3BD1" w:rsidRPr="001B5B01" w:rsidRDefault="007D178E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24</w:t>
            </w:r>
          </w:p>
        </w:tc>
      </w:tr>
      <w:tr w:rsidR="0030030D" w:rsidRPr="001B5B01" w:rsidTr="001B5B01">
        <w:trPr>
          <w:trHeight w:val="256"/>
        </w:trPr>
        <w:tc>
          <w:tcPr>
            <w:tcW w:w="9124" w:type="dxa"/>
            <w:gridSpan w:val="2"/>
            <w:shd w:val="clear" w:color="auto" w:fill="auto"/>
          </w:tcPr>
          <w:p w:rsidR="0030030D" w:rsidRPr="001B5B01" w:rsidRDefault="00241239" w:rsidP="001B5B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  <w:lang w:eastAsia="ru-RU"/>
              </w:rPr>
              <w:t xml:space="preserve">Форма </w:t>
            </w:r>
            <w:r w:rsidR="0030030D" w:rsidRPr="001B5B0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  <w:lang w:eastAsia="ru-RU"/>
              </w:rPr>
              <w:t xml:space="preserve">контроля                 </w:t>
            </w:r>
            <w:r w:rsidR="00BA560A" w:rsidRPr="001B5B01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  <w:lang w:eastAsia="ru-RU"/>
              </w:rPr>
              <w:t>Дифференцированный   зачёт</w:t>
            </w:r>
          </w:p>
        </w:tc>
      </w:tr>
    </w:tbl>
    <w:p w:rsidR="00B21D73" w:rsidRPr="001B5B01" w:rsidRDefault="00B21D73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sectPr w:rsidR="00B21D73" w:rsidRPr="001B5B01" w:rsidSect="001B5B01">
          <w:footerReference w:type="even" r:id="rId9"/>
          <w:footerReference w:type="default" r:id="rId10"/>
          <w:pgSz w:w="11906" w:h="16838"/>
          <w:pgMar w:top="1134" w:right="851" w:bottom="851" w:left="1134" w:header="708" w:footer="708" w:gutter="0"/>
          <w:cols w:space="720"/>
          <w:titlePg/>
        </w:sectPr>
      </w:pPr>
    </w:p>
    <w:p w:rsidR="006D3B6B" w:rsidRPr="001B5B01" w:rsidRDefault="006D3B6B" w:rsidP="001B5B0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lastRenderedPageBreak/>
        <w:t>2.2. Тематический план и содержание учебной дисциплины «</w:t>
      </w:r>
      <w:r w:rsidRPr="001B5B0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Психология общения» </w:t>
      </w:r>
    </w:p>
    <w:p w:rsidR="006D3B6B" w:rsidRPr="001B5B01" w:rsidRDefault="006D3B6B" w:rsidP="001B5B0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9072"/>
        <w:gridCol w:w="1701"/>
        <w:gridCol w:w="1418"/>
      </w:tblGrid>
      <w:tr w:rsidR="006D3B6B" w:rsidRPr="001B5B01" w:rsidTr="006D3B6B">
        <w:trPr>
          <w:trHeight w:val="650"/>
        </w:trPr>
        <w:tc>
          <w:tcPr>
            <w:tcW w:w="2943" w:type="dxa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72" w:type="dxa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Объем часов</w:t>
            </w:r>
          </w:p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мак./ср./теор./пр.</w:t>
            </w:r>
          </w:p>
        </w:tc>
        <w:tc>
          <w:tcPr>
            <w:tcW w:w="1418" w:type="dxa"/>
            <w:shd w:val="clear" w:color="auto" w:fill="auto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Уровень освоения</w:t>
            </w:r>
          </w:p>
        </w:tc>
      </w:tr>
      <w:tr w:rsidR="006D3B6B" w:rsidRPr="001B5B01" w:rsidTr="006D3B6B">
        <w:trPr>
          <w:trHeight w:val="306"/>
        </w:trPr>
        <w:tc>
          <w:tcPr>
            <w:tcW w:w="2943" w:type="dxa"/>
            <w:tcBorders>
              <w:bottom w:val="single" w:sz="4" w:space="0" w:color="auto"/>
            </w:tcBorders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  <w:t>4</w:t>
            </w:r>
          </w:p>
        </w:tc>
      </w:tr>
      <w:tr w:rsidR="006D3B6B" w:rsidRPr="001B5B01" w:rsidTr="006D3B6B">
        <w:tc>
          <w:tcPr>
            <w:tcW w:w="2943" w:type="dxa"/>
            <w:vMerge w:val="restart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Тема1. Введение. </w:t>
            </w: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Общение. Структура и средства общения</w:t>
            </w: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Тема 2. </w:t>
            </w: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Невербальные средства общения</w:t>
            </w: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6D3B6B" w:rsidRPr="001B5B01" w:rsidTr="001B5B01">
        <w:trPr>
          <w:trHeight w:val="675"/>
        </w:trPr>
        <w:tc>
          <w:tcPr>
            <w:tcW w:w="2943" w:type="dxa"/>
            <w:vMerge/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6D3B6B" w:rsidRPr="001B5B01" w:rsidRDefault="006D3B6B" w:rsidP="001B5B01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ind w:left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 xml:space="preserve">Введение в дисциплину «Психология общения». </w:t>
            </w:r>
          </w:p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Стороны общения</w:t>
            </w:r>
          </w:p>
        </w:tc>
        <w:tc>
          <w:tcPr>
            <w:tcW w:w="1701" w:type="dxa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1B5B01">
        <w:trPr>
          <w:trHeight w:val="658"/>
        </w:trPr>
        <w:tc>
          <w:tcPr>
            <w:tcW w:w="2943" w:type="dxa"/>
            <w:vMerge/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ind w:left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Средства общения.</w:t>
            </w:r>
          </w:p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Виды общения</w:t>
            </w:r>
          </w:p>
        </w:tc>
        <w:tc>
          <w:tcPr>
            <w:tcW w:w="1701" w:type="dxa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C550FC">
        <w:trPr>
          <w:trHeight w:val="554"/>
        </w:trPr>
        <w:tc>
          <w:tcPr>
            <w:tcW w:w="2943" w:type="dxa"/>
            <w:vMerge/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ind w:left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 xml:space="preserve">Этапы общения. </w:t>
            </w:r>
          </w:p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Стратегии общения</w:t>
            </w:r>
          </w:p>
        </w:tc>
        <w:tc>
          <w:tcPr>
            <w:tcW w:w="1701" w:type="dxa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1B5B01">
        <w:trPr>
          <w:trHeight w:val="561"/>
        </w:trPr>
        <w:tc>
          <w:tcPr>
            <w:tcW w:w="2943" w:type="dxa"/>
            <w:vMerge/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2F54A3" w:rsidRPr="001B5B01" w:rsidRDefault="002F54A3" w:rsidP="001B5B01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ind w:left="0"/>
              <w:rPr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b/>
                <w:color w:val="000000" w:themeColor="text1"/>
                <w:sz w:val="26"/>
                <w:szCs w:val="26"/>
              </w:rPr>
              <w:t xml:space="preserve">Практическое занятие 1. </w:t>
            </w:r>
          </w:p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bCs/>
                <w:color w:val="000000" w:themeColor="text1"/>
                <w:sz w:val="26"/>
                <w:szCs w:val="26"/>
              </w:rPr>
              <w:t>Коммуникативная компетентность.</w:t>
            </w:r>
          </w:p>
        </w:tc>
        <w:tc>
          <w:tcPr>
            <w:tcW w:w="1701" w:type="dxa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1B5B01">
        <w:trPr>
          <w:trHeight w:val="655"/>
        </w:trPr>
        <w:tc>
          <w:tcPr>
            <w:tcW w:w="2943" w:type="dxa"/>
            <w:vMerge/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ind w:left="0"/>
              <w:rPr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bCs/>
                <w:color w:val="000000" w:themeColor="text1"/>
                <w:sz w:val="26"/>
                <w:szCs w:val="26"/>
              </w:rPr>
              <w:t>Невербальные средства общения.</w:t>
            </w:r>
          </w:p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Основные каналы общения.</w:t>
            </w:r>
          </w:p>
        </w:tc>
        <w:tc>
          <w:tcPr>
            <w:tcW w:w="1701" w:type="dxa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6D3B6B" w:rsidRPr="001B5B01" w:rsidTr="001B5B01">
        <w:trPr>
          <w:trHeight w:val="564"/>
        </w:trPr>
        <w:tc>
          <w:tcPr>
            <w:tcW w:w="2943" w:type="dxa"/>
            <w:vMerge/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b/>
                <w:color w:val="000000" w:themeColor="text1"/>
                <w:sz w:val="26"/>
                <w:szCs w:val="26"/>
              </w:rPr>
              <w:t>6</w:t>
            </w:r>
            <w:r w:rsidRPr="001B5B01">
              <w:rPr>
                <w:color w:val="000000" w:themeColor="text1"/>
                <w:sz w:val="26"/>
                <w:szCs w:val="26"/>
              </w:rPr>
              <w:t xml:space="preserve">. </w:t>
            </w:r>
            <w:r w:rsidRPr="001B5B01">
              <w:rPr>
                <w:b/>
                <w:color w:val="000000" w:themeColor="text1"/>
                <w:sz w:val="26"/>
                <w:szCs w:val="26"/>
              </w:rPr>
              <w:t xml:space="preserve">Практическое занятие 2. </w:t>
            </w:r>
          </w:p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Особенности и средства невербально</w:t>
            </w:r>
            <w:r w:rsidR="003A7415" w:rsidRPr="001B5B01">
              <w:rPr>
                <w:color w:val="000000" w:themeColor="text1"/>
                <w:sz w:val="26"/>
                <w:szCs w:val="26"/>
              </w:rPr>
              <w:t xml:space="preserve">го общения. </w:t>
            </w:r>
          </w:p>
        </w:tc>
        <w:tc>
          <w:tcPr>
            <w:tcW w:w="1701" w:type="dxa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6D3B6B">
        <w:trPr>
          <w:trHeight w:val="418"/>
        </w:trPr>
        <w:tc>
          <w:tcPr>
            <w:tcW w:w="2943" w:type="dxa"/>
            <w:vMerge/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Самостоятельная работа</w:t>
            </w:r>
          </w:p>
          <w:p w:rsidR="006D3B6B" w:rsidRPr="001B5B01" w:rsidRDefault="006D3B6B" w:rsidP="001B5B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Тематика внеаудиторной самостоятельной работы:</w:t>
            </w:r>
          </w:p>
          <w:p w:rsidR="006D3B6B" w:rsidRPr="001B5B01" w:rsidRDefault="006D3B6B" w:rsidP="001B5B01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Психология общения: определение и виды общения.</w:t>
            </w:r>
          </w:p>
          <w:p w:rsidR="006D3B6B" w:rsidRPr="001B5B01" w:rsidRDefault="006D3B6B" w:rsidP="001B5B01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Межличностное общение.</w:t>
            </w:r>
          </w:p>
          <w:p w:rsidR="006D3B6B" w:rsidRPr="001B5B01" w:rsidRDefault="006D3B6B" w:rsidP="001B5B01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Деятельность – психология общения.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highlight w:val="yellow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6D3B6B" w:rsidRPr="001B5B01" w:rsidTr="006D3B6B">
        <w:trPr>
          <w:trHeight w:val="286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Тема 3: Вербальное об</w:t>
            </w:r>
            <w:r w:rsidR="00C550FC"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щение. Речевые средства общения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b/>
                <w:bCs/>
                <w:color w:val="000000" w:themeColor="text1"/>
                <w:sz w:val="26"/>
                <w:szCs w:val="26"/>
              </w:rPr>
              <w:t xml:space="preserve">7. </w:t>
            </w:r>
            <w:r w:rsidRPr="001B5B01">
              <w:rPr>
                <w:bCs/>
                <w:color w:val="000000" w:themeColor="text1"/>
                <w:sz w:val="26"/>
                <w:szCs w:val="26"/>
              </w:rPr>
              <w:t>Вербальное общение:</w:t>
            </w:r>
            <w:r w:rsidRPr="001B5B01">
              <w:rPr>
                <w:color w:val="000000" w:themeColor="text1"/>
                <w:sz w:val="26"/>
                <w:szCs w:val="26"/>
              </w:rPr>
              <w:t xml:space="preserve"> функции, </w:t>
            </w:r>
          </w:p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 xml:space="preserve">  виды вербального общения.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51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b/>
                <w:color w:val="000000" w:themeColor="text1"/>
                <w:sz w:val="26"/>
                <w:szCs w:val="26"/>
              </w:rPr>
              <w:t xml:space="preserve">8.Практическое занятие 3. </w:t>
            </w:r>
          </w:p>
          <w:p w:rsidR="00F55108" w:rsidRPr="001B5B01" w:rsidRDefault="006D3B6B" w:rsidP="001B5B01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Речевые средства общения.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6D3B6B">
        <w:trPr>
          <w:trHeight w:val="2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 xml:space="preserve">Тема 4: Стили </w:t>
            </w: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lastRenderedPageBreak/>
              <w:t>общения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9.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Стили общения. Техники эффективного знакомства.</w:t>
            </w:r>
          </w:p>
          <w:p w:rsidR="006D3B6B" w:rsidRPr="001B5B01" w:rsidRDefault="006D3B6B" w:rsidP="001B5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2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b/>
                <w:color w:val="000000" w:themeColor="text1"/>
                <w:sz w:val="26"/>
                <w:szCs w:val="26"/>
              </w:rPr>
              <w:t>10</w:t>
            </w:r>
            <w:r w:rsidRPr="001B5B01">
              <w:rPr>
                <w:color w:val="000000" w:themeColor="text1"/>
                <w:sz w:val="26"/>
                <w:szCs w:val="26"/>
              </w:rPr>
              <w:t>.</w:t>
            </w:r>
            <w:r w:rsidRPr="001B5B01">
              <w:rPr>
                <w:b/>
                <w:color w:val="000000" w:themeColor="text1"/>
                <w:sz w:val="26"/>
                <w:szCs w:val="26"/>
              </w:rPr>
              <w:t xml:space="preserve">Практическое занятие 4. 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Ситуационные задачи: техники эффективного знакомства.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6D3B6B">
        <w:trPr>
          <w:trHeight w:val="2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Тема 5: Механизмы межличностного восприятия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b/>
                <w:color w:val="000000" w:themeColor="text1"/>
                <w:sz w:val="26"/>
                <w:szCs w:val="26"/>
              </w:rPr>
              <w:t xml:space="preserve">11. </w:t>
            </w:r>
            <w:r w:rsidRPr="001B5B01">
              <w:rPr>
                <w:color w:val="000000" w:themeColor="text1"/>
                <w:sz w:val="26"/>
                <w:szCs w:val="26"/>
              </w:rPr>
              <w:t>Механизмы межличностного восприятия.</w:t>
            </w:r>
          </w:p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Общение как восприятие людьми друг друга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1B5B01">
        <w:trPr>
          <w:trHeight w:val="298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3A7415" w:rsidRPr="001B5B01" w:rsidRDefault="006D3B6B" w:rsidP="001B5B01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b/>
                <w:color w:val="000000" w:themeColor="text1"/>
                <w:sz w:val="26"/>
                <w:szCs w:val="26"/>
              </w:rPr>
              <w:t xml:space="preserve">12. </w:t>
            </w:r>
            <w:r w:rsidRPr="001B5B01">
              <w:rPr>
                <w:color w:val="000000" w:themeColor="text1"/>
                <w:sz w:val="26"/>
                <w:szCs w:val="26"/>
              </w:rPr>
              <w:t>Факторы</w:t>
            </w:r>
            <w:r w:rsidR="003A7415" w:rsidRPr="001B5B01">
              <w:rPr>
                <w:color w:val="000000" w:themeColor="text1"/>
                <w:sz w:val="26"/>
                <w:szCs w:val="26"/>
              </w:rPr>
              <w:t xml:space="preserve"> восприятия и оценивания людей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2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Самостоятельная работа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Тематика внеаудиторной самостоятельной работы: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</w:rPr>
              <w:t xml:space="preserve"> 1.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Общение. Структура и средства общения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Невербальные средства общения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 xml:space="preserve">Речевые средства общения. Позиции в общении. Деловая беседа. Подготовить текстовое выступление на дикцию. Аналитическую справку на речевые особенности знаменитых людей. 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На примерах покажите, почему эффективность общения связывают с коммуникативной стороной?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С какими коммуникативными барьерами Вы сталкиваетесь во время прохождения производственной практики?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Почему по речи судят об общей культуре человека?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Сделайте сообщение по теме: «Потолкуешь с одним – возликуешь, потолкуешь с другим – затоскуешь».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За счет чего невербальный язык принято считать элементом общей культуры поведения?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Самодиагностика: «Уровень владения невербальными компонентами в процессе делового общения». Анализ самодиагностики.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Подготовьте краткие сообщения по книге А. Пиз «Язык телодвижений. Как читать мысли других по их жестам».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Используя СМИ (газеты, журналы, интернет), докажите, что толерантность – основа диалогического общения.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Почему человеку необходимо слышать и слушать?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Рассмотрите особенности рефлексивного и нерефлексивного слушания.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 xml:space="preserve">Подготовьте сообщение по теме: «Толерантность и ее значение в развитии </w:t>
            </w:r>
            <w:r w:rsidRPr="001B5B01">
              <w:rPr>
                <w:color w:val="000000" w:themeColor="text1"/>
                <w:sz w:val="26"/>
                <w:szCs w:val="26"/>
              </w:rPr>
              <w:lastRenderedPageBreak/>
              <w:t>коммуникативных способностей.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6D3B6B" w:rsidRPr="001B5B01" w:rsidTr="006D3B6B">
        <w:trPr>
          <w:trHeight w:val="1029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lastRenderedPageBreak/>
              <w:t>Тема 6: Методы психологического воздействия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 xml:space="preserve">13. </w:t>
            </w:r>
            <w:r w:rsidRPr="001B5B01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>Методы психологического воздействия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1B5B01">
        <w:trPr>
          <w:trHeight w:val="347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14.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Понятие «манипуляция». Причины манипуляции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3A7415" w:rsidRPr="001B5B01" w:rsidRDefault="006F469C" w:rsidP="001B5B01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/>
              <w:rPr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Способы манипулирования людьми и противостояния им</w:t>
            </w:r>
          </w:p>
          <w:p w:rsidR="003A7415" w:rsidRPr="001B5B01" w:rsidRDefault="006D3B6B" w:rsidP="001B5B01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b/>
                <w:color w:val="000000" w:themeColor="text1"/>
                <w:sz w:val="26"/>
                <w:szCs w:val="26"/>
              </w:rPr>
              <w:t>16.</w:t>
            </w:r>
            <w:r w:rsidRPr="001B5B01">
              <w:rPr>
                <w:color w:val="000000" w:themeColor="text1"/>
                <w:sz w:val="26"/>
                <w:szCs w:val="26"/>
              </w:rPr>
              <w:t xml:space="preserve"> Способы противостояния </w:t>
            </w:r>
            <w:r w:rsidR="006F469C" w:rsidRPr="001B5B01">
              <w:rPr>
                <w:color w:val="000000" w:themeColor="text1"/>
                <w:sz w:val="26"/>
                <w:szCs w:val="26"/>
              </w:rPr>
              <w:t>манипулированию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F469C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  <w:p w:rsidR="006F469C" w:rsidRPr="001B5B01" w:rsidRDefault="006F469C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1B5B01">
        <w:trPr>
          <w:trHeight w:val="3339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Самостоятельная работа: </w:t>
            </w:r>
            <w:r w:rsidRPr="001B5B0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выполнение домашних заданий по теме</w:t>
            </w: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5</w:t>
            </w:r>
            <w:r w:rsidRPr="001B5B0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:rsidR="006D3B6B" w:rsidRPr="001B5B01" w:rsidRDefault="006D3B6B" w:rsidP="001B5B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Тематика внеаудиторной самостоятельной работы: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1.Стили общения.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2.  Манипулирование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3. Сформулируйте причины возникновения манипуляций в межличностном общении.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4. Почему деловую беседу нельзя проводить спонтанно? Ответ обоснуйте.</w:t>
            </w:r>
          </w:p>
          <w:p w:rsidR="006D3B6B" w:rsidRPr="001B5B01" w:rsidRDefault="006D3B6B" w:rsidP="001B5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5. Раскройте сущность каждой формы вопросов ( закрытые, открытые, риторические, радикальные и др.), задаваемые в ходе беседы?</w:t>
            </w:r>
          </w:p>
          <w:p w:rsidR="006D3B6B" w:rsidRPr="001B5B01" w:rsidRDefault="006D3B6B" w:rsidP="001B5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6. Определите значение аргументов для принятия решения.</w:t>
            </w:r>
          </w:p>
          <w:p w:rsidR="006D3B6B" w:rsidRPr="001B5B01" w:rsidRDefault="006D3B6B" w:rsidP="001B5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7. Аргументируйте, почему начальный этап беседы определяет ее успешность.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6D3B6B" w:rsidRPr="001B5B01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Тема 7: Психологические защи</w:t>
            </w:r>
            <w:r w:rsidR="00C550FC"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ты. Барьеры в общении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17.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Общие характеристики защитных механизмов.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1B5B01">
        <w:trPr>
          <w:trHeight w:val="356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18.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Стратегии защиты. Барьеры в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 8: Конструктивное общение. Контроль эмоций.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19. 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Способы снижения эмоциональной напряженности.</w:t>
            </w:r>
          </w:p>
          <w:p w:rsidR="006D3B6B" w:rsidRPr="001B5B01" w:rsidRDefault="006D3B6B" w:rsidP="001B5B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6343C3" w:rsidRPr="001B5B01" w:rsidRDefault="006343C3" w:rsidP="001B5B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20.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Управление своими эмоциями и чувствам</w:t>
            </w:r>
            <w:r w:rsid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Самостоятельная работа</w:t>
            </w:r>
          </w:p>
          <w:p w:rsidR="006D3B6B" w:rsidRPr="001B5B01" w:rsidRDefault="006D3B6B" w:rsidP="001B5B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Тематика внеаудиторной самостоятельной работы: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6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lastRenderedPageBreak/>
              <w:t>Механизмы межличностного восприятия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6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Дайте характеристику диалогическому общению.</w:t>
            </w:r>
          </w:p>
          <w:p w:rsidR="006D3B6B" w:rsidRPr="001B5B01" w:rsidRDefault="006D3B6B" w:rsidP="001B5B01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ind w:left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Психологические защиты. Барьеры в общении</w:t>
            </w:r>
          </w:p>
          <w:p w:rsidR="006D3B6B" w:rsidRPr="001B5B01" w:rsidRDefault="006D3B6B" w:rsidP="001B5B01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ind w:left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 xml:space="preserve"> Сформулируйте преимущества и негативные последствия смешения межличностного и ролевого общения.</w:t>
            </w:r>
          </w:p>
          <w:p w:rsidR="006D3B6B" w:rsidRPr="001B5B01" w:rsidRDefault="006D3B6B" w:rsidP="001B5B01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ind w:left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Каким образом связаны между собой «действие» и «взаимодействие»?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6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Определите: какой тип межличностного общения характерен для «контролера» и какой для «понимателя».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6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Разработайте сценарий взаимодействия и определите их роль в межличностном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6D3B6B" w:rsidRPr="001B5B01" w:rsidTr="006D3B6B">
        <w:trPr>
          <w:trHeight w:val="240"/>
        </w:trPr>
        <w:tc>
          <w:tcPr>
            <w:tcW w:w="2943" w:type="dxa"/>
            <w:tcBorders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lastRenderedPageBreak/>
              <w:t xml:space="preserve">Тема 9: 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Активное и пассивное слушание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21.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Умение слушать. Виды слушания.</w:t>
            </w: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240"/>
        </w:trPr>
        <w:tc>
          <w:tcPr>
            <w:tcW w:w="2943" w:type="dxa"/>
            <w:tcBorders>
              <w:bottom w:val="single" w:sz="4" w:space="0" w:color="auto"/>
            </w:tcBorders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22.</w:t>
            </w:r>
            <w:r w:rsidR="00F55108"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Активное/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Пассивное слушание. </w:t>
            </w:r>
          </w:p>
          <w:p w:rsidR="006D3B6B" w:rsidRPr="001B5B01" w:rsidRDefault="00F55108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Эмпатическое слушание. 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Тест «</w:t>
            </w:r>
            <w:r w:rsidR="006D3B6B"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Умеете ли Вы слушать».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C550FC">
        <w:trPr>
          <w:trHeight w:val="12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Тема 10: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 xml:space="preserve"> Приемы расположения к себе. </w:t>
            </w:r>
          </w:p>
          <w:p w:rsidR="006D3B6B" w:rsidRPr="001B5B01" w:rsidRDefault="00C550FC" w:rsidP="001B5B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Само презентация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23.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Понятие о самопрезентации. 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1B5B01">
        <w:trPr>
          <w:trHeight w:val="34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24.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Портфолио. Резюме. Презентация, самопрезентация (не более 5 минут).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25.</w:t>
            </w:r>
            <w:r w:rsidR="00F55108"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Конфликт.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Типы конфликтов.</w:t>
            </w: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Причины возникновения конфликтов.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26.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Инцидент.</w:t>
            </w: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 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Способы</w:t>
            </w:r>
            <w:r w:rsidR="00F55108"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, этапы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разрешения конфликта.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Этапы разрешения конфликта. 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Основные приемы, необходимые для предотвращения конфликта.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3A7415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27</w:t>
            </w:r>
            <w:r w:rsidR="006F469C"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.</w:t>
            </w:r>
            <w:r w:rsidR="006F469C" w:rsidRPr="001B5B0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Кодекс поведения в конфликте.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28. 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Кодекс поведения в конфликте.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F469C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  <w:p w:rsidR="006F469C" w:rsidRPr="001B5B01" w:rsidRDefault="006F469C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Самостоятельная работа</w:t>
            </w:r>
          </w:p>
          <w:p w:rsidR="006D3B6B" w:rsidRPr="001B5B01" w:rsidRDefault="006D3B6B" w:rsidP="001B5B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Тематика внеаудиторной самостоятельной работы, </w:t>
            </w:r>
          </w:p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1.Определите специальности, в которых императивный тип общения используется эффективно.</w:t>
            </w:r>
          </w:p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lastRenderedPageBreak/>
              <w:t>2.Подготовьте доклады и выступления по теме: «Общение – основа человеческого бытия».</w:t>
            </w:r>
          </w:p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3.Охарактеризуйте свою профессиональную деятельность.</w:t>
            </w: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4.Сформулируйте принципы делового этикета и докажите их значение в профессиональной сфере.</w:t>
            </w: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5.Вспомните и проанализируйте сказки, художественные произведения, кинофильмы, в которых рассматриваются примеры различных стратегий поведения в конфликтах.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6D3B6B" w:rsidRPr="001B5B01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lastRenderedPageBreak/>
              <w:t xml:space="preserve">Тема 12: 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Деловая коммуникация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29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. Деловой этикет в профессиональной деятельности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Взаимосвязь делового этикета и этики деловых отношений.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1B5B01">
        <w:trPr>
          <w:trHeight w:val="37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30.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Формы деловой коммуникации (беседа, ди</w:t>
            </w:r>
            <w:r w:rsidR="00C550FC"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скуссия, переговоры, совещания)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F469C" w:rsidRPr="001B5B01" w:rsidRDefault="006F469C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31.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Психолого-коммуникативный потенциал деловых партнеров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32.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Психолого-коммуникативный потенциал деловых партнеров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F469C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  <w:p w:rsidR="006F469C" w:rsidRPr="001B5B01" w:rsidRDefault="006F469C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C550FC">
        <w:trPr>
          <w:trHeight w:val="191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Тема 13: Коллектив и личность. Социально-психологические особенности взаим</w:t>
            </w:r>
            <w:r w:rsidR="00C550FC"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одействия людей в малой группе.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33.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Группы и коллективы, виды и особенности.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Распределение ролей в коллективе.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34.</w:t>
            </w:r>
            <w:r w:rsidR="006F469C"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Практическое занятие 5</w:t>
            </w: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.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Социально-психологические особенности взаи</w:t>
            </w:r>
            <w:r w:rsidR="00FE1071"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модействия людей в малой группе (неформальные молодежные объединения)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Тема 14: Лидерство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C84686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35.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Отличительные признаки лидера и руководителя. Психологические качества лидера.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36.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Типы лидеров. Стили управления. Психологические требования круководителю.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1B5B01">
        <w:trPr>
          <w:trHeight w:val="291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37.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Ораторское искусство. Публичная речь.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F469C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38. Практическое занятие 6</w:t>
            </w:r>
            <w:r w:rsidR="006D3B6B"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.</w:t>
            </w:r>
          </w:p>
          <w:p w:rsidR="006D3B6B" w:rsidRPr="001B5B01" w:rsidRDefault="0012212D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Навыки публичного выступления</w:t>
            </w:r>
            <w:r w:rsidR="006D3B6B"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C550FC">
        <w:trPr>
          <w:trHeight w:val="263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FE1071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39. 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Имидж делового человека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C550FC">
        <w:trPr>
          <w:trHeight w:val="327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FE1071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40.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Понятие «профессия», «квалификация», «специальность».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F469C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41-42. Практическое занятие 7-8</w:t>
            </w:r>
            <w:r w:rsidR="006D3B6B"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. 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Разработка профессиограммы.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1B5B01">
        <w:trPr>
          <w:trHeight w:val="314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43. 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44.</w:t>
            </w:r>
            <w:r w:rsidR="006F469C"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Практическое занятие 9</w:t>
            </w: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. </w:t>
            </w:r>
          </w:p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Интернет-технологии. </w:t>
            </w:r>
          </w:p>
          <w:p w:rsidR="00C84686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Разработка этических норм своей профессиональной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1B5B01">
        <w:trPr>
          <w:trHeight w:val="359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F55108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45. 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Особенности общения с инвалидами и лиц с ОВЗ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1B5B01">
        <w:trPr>
          <w:trHeight w:val="70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F469C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46.Практическое занятие 10</w:t>
            </w:r>
            <w:r w:rsidR="006D3B6B"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. </w:t>
            </w:r>
          </w:p>
          <w:p w:rsidR="00FE1071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Методы взаимодействия с лицами различных нозологий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6D3B6B">
        <w:tc>
          <w:tcPr>
            <w:tcW w:w="2943" w:type="dxa"/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47-48.Практическое занятие</w:t>
            </w:r>
            <w:r w:rsidR="006F469C"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11-12</w:t>
            </w: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. </w:t>
            </w:r>
          </w:p>
          <w:p w:rsidR="00C84686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701" w:type="dxa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6D3B6B">
        <w:tc>
          <w:tcPr>
            <w:tcW w:w="2943" w:type="dxa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  <w:t>Самостоятельная работа</w:t>
            </w:r>
          </w:p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Рассмотрите значение нравственных норм в современном деловом мире.</w:t>
            </w:r>
          </w:p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 Обоснуйте «золотое правило» нравственности.</w:t>
            </w: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3. Сформулируйте принципы делового этикета и докажите их значение в профессиональной сфере.</w:t>
            </w: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 Подготовка к дифзачету</w:t>
            </w:r>
          </w:p>
        </w:tc>
        <w:tc>
          <w:tcPr>
            <w:tcW w:w="1701" w:type="dxa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4</w:t>
            </w:r>
          </w:p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6D3B6B" w:rsidRPr="001B5B01" w:rsidTr="006D3B6B">
        <w:tc>
          <w:tcPr>
            <w:tcW w:w="2943" w:type="dxa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  <w:t xml:space="preserve">Итого: </w:t>
            </w:r>
          </w:p>
        </w:tc>
        <w:tc>
          <w:tcPr>
            <w:tcW w:w="1701" w:type="dxa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72</w:t>
            </w:r>
            <w:r w:rsidR="006F469C"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/24/48/12</w:t>
            </w:r>
          </w:p>
        </w:tc>
        <w:tc>
          <w:tcPr>
            <w:tcW w:w="1418" w:type="dxa"/>
            <w:shd w:val="clear" w:color="auto" w:fill="auto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</w:tr>
    </w:tbl>
    <w:p w:rsidR="006D3B6B" w:rsidRPr="001B5B01" w:rsidRDefault="006D3B6B" w:rsidP="001B5B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9F682F" w:rsidRPr="001B5B01" w:rsidRDefault="009F682F" w:rsidP="001B5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:</w:t>
      </w:r>
    </w:p>
    <w:p w:rsidR="009F682F" w:rsidRPr="001B5B01" w:rsidRDefault="009F682F" w:rsidP="001B5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9F682F" w:rsidRPr="001B5B01" w:rsidRDefault="009F682F" w:rsidP="001B5B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1. - ознакомительный (узнавание ранее изученных объектов, свойств);</w:t>
      </w:r>
    </w:p>
    <w:p w:rsidR="009F682F" w:rsidRPr="001B5B01" w:rsidRDefault="009F682F" w:rsidP="001B5B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2. - репродуктивный (выполнение деятельности по образцу, инструкции или под руководством)</w:t>
      </w:r>
    </w:p>
    <w:p w:rsidR="000F51D7" w:rsidRPr="001B5B01" w:rsidRDefault="009F682F" w:rsidP="001B5B0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B21D73" w:rsidRPr="001B5B01" w:rsidRDefault="00B21D73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eastAsia="ru-RU"/>
        </w:rPr>
        <w:tab/>
      </w:r>
      <w:r w:rsidRPr="001B5B01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eastAsia="ru-RU"/>
        </w:rPr>
        <w:tab/>
      </w:r>
      <w:r w:rsidRPr="001B5B01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eastAsia="ru-RU"/>
        </w:rPr>
        <w:tab/>
      </w:r>
    </w:p>
    <w:p w:rsidR="00B21D73" w:rsidRPr="001B5B01" w:rsidRDefault="00B21D73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B21D73" w:rsidRPr="001B5B01" w:rsidRDefault="00B21D73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9A79A4" w:rsidRPr="001B5B01" w:rsidRDefault="009A79A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21D73" w:rsidRPr="001B5B01" w:rsidRDefault="00B21D73" w:rsidP="001B5B01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sectPr w:rsidR="00B21D73" w:rsidRPr="001B5B01" w:rsidSect="001B5B01">
          <w:pgSz w:w="16840" w:h="11907" w:orient="landscape"/>
          <w:pgMar w:top="1134" w:right="851" w:bottom="851" w:left="1134" w:header="709" w:footer="709" w:gutter="0"/>
          <w:cols w:space="720"/>
        </w:sectPr>
      </w:pPr>
    </w:p>
    <w:p w:rsidR="0061294D" w:rsidRPr="001B5B01" w:rsidRDefault="0061294D" w:rsidP="001B5B01">
      <w:pPr>
        <w:pStyle w:val="1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aps/>
          <w:color w:val="000000" w:themeColor="text1"/>
          <w:sz w:val="26"/>
          <w:szCs w:val="26"/>
        </w:rPr>
      </w:pPr>
      <w:r w:rsidRPr="001B5B01">
        <w:rPr>
          <w:b/>
          <w:caps/>
          <w:color w:val="000000" w:themeColor="text1"/>
          <w:sz w:val="26"/>
          <w:szCs w:val="26"/>
        </w:rPr>
        <w:lastRenderedPageBreak/>
        <w:t>условия реализации УЧЕБНОЙ дисциплины</w:t>
      </w:r>
    </w:p>
    <w:p w:rsidR="003F4198" w:rsidRPr="001B5B01" w:rsidRDefault="003F4198" w:rsidP="001B5B01">
      <w:pPr>
        <w:pStyle w:val="af6"/>
        <w:ind w:left="0"/>
        <w:rPr>
          <w:color w:val="000000" w:themeColor="text1"/>
          <w:sz w:val="26"/>
          <w:szCs w:val="26"/>
        </w:rPr>
      </w:pPr>
    </w:p>
    <w:p w:rsidR="009F682F" w:rsidRPr="001B5B01" w:rsidRDefault="002F5423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3</w:t>
      </w:r>
      <w:r w:rsidR="0061294D" w:rsidRPr="001B5B0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.1. Требования к минимальному матер</w:t>
      </w:r>
      <w:r w:rsidR="005F0857" w:rsidRPr="001B5B0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иально-техническому обеспечению</w:t>
      </w:r>
    </w:p>
    <w:p w:rsidR="00AC642A" w:rsidRDefault="00AA4879" w:rsidP="00AA4879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Для р</w:t>
      </w:r>
      <w:r w:rsidRPr="00A84820">
        <w:rPr>
          <w:rFonts w:ascii="Times New Roman" w:eastAsia="Calibri" w:hAnsi="Times New Roman" w:cs="Times New Roman"/>
          <w:sz w:val="26"/>
          <w:szCs w:val="26"/>
        </w:rPr>
        <w:t>еализаци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имеется в </w:t>
      </w:r>
      <w:r w:rsidRPr="00A84820">
        <w:rPr>
          <w:rFonts w:ascii="Times New Roman" w:eastAsia="Calibri" w:hAnsi="Times New Roman" w:cs="Times New Roman"/>
          <w:sz w:val="26"/>
          <w:szCs w:val="26"/>
        </w:rPr>
        <w:t>наличи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</w:t>
      </w:r>
      <w:r>
        <w:rPr>
          <w:rFonts w:ascii="Times New Roman" w:eastAsia="Calibri" w:hAnsi="Times New Roman" w:cs="Times New Roman"/>
          <w:sz w:val="26"/>
          <w:szCs w:val="26"/>
        </w:rPr>
        <w:t>ый кабинет.</w:t>
      </w:r>
    </w:p>
    <w:p w:rsidR="0061294D" w:rsidRPr="00AC642A" w:rsidRDefault="0061294D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Оборудование учебного кабинета:</w:t>
      </w:r>
    </w:p>
    <w:p w:rsidR="0061294D" w:rsidRPr="00AC642A" w:rsidRDefault="0061294D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посадочные места по количеству обучающихся;</w:t>
      </w:r>
    </w:p>
    <w:p w:rsidR="0061294D" w:rsidRPr="00AC642A" w:rsidRDefault="0061294D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рабочее место преподавателя;</w:t>
      </w:r>
    </w:p>
    <w:p w:rsidR="0061294D" w:rsidRPr="00AC642A" w:rsidRDefault="0061294D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- комплект учебно-наглядных пособий </w:t>
      </w:r>
    </w:p>
    <w:p w:rsidR="0061294D" w:rsidRPr="00AC642A" w:rsidRDefault="0061294D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Технические средства обучения:</w:t>
      </w:r>
    </w:p>
    <w:p w:rsidR="0061294D" w:rsidRPr="00AC642A" w:rsidRDefault="008F4966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- </w:t>
      </w:r>
      <w:r w:rsidR="0061294D"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компьютер с лицензионным программным обеспечением и мультимедиа</w:t>
      </w:r>
      <w:r w:rsidR="00EE0F28"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</w:t>
      </w:r>
      <w:r w:rsidR="0061294D"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проектор;</w:t>
      </w:r>
    </w:p>
    <w:p w:rsidR="0061294D" w:rsidRPr="00AC642A" w:rsidRDefault="00D45D2E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интерактивная доска.</w:t>
      </w:r>
    </w:p>
    <w:p w:rsidR="00846BDF" w:rsidRPr="00AC642A" w:rsidRDefault="00846BDF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C642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Информационные средства обучения:</w:t>
      </w:r>
    </w:p>
    <w:p w:rsidR="00846BDF" w:rsidRPr="00AC642A" w:rsidRDefault="00846BDF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46BDF" w:rsidRPr="00AC642A" w:rsidRDefault="00846BDF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мультимедийные обучающие программы;</w:t>
      </w:r>
    </w:p>
    <w:p w:rsidR="00D45D2E" w:rsidRPr="00AC642A" w:rsidRDefault="005F0857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презентации по разделам курса</w:t>
      </w:r>
    </w:p>
    <w:p w:rsidR="00F645F3" w:rsidRPr="001B5B01" w:rsidRDefault="00F645F3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F645F3" w:rsidRPr="001B5B01" w:rsidRDefault="00F645F3" w:rsidP="00AC64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olor w:val="000000" w:themeColor="text1"/>
          <w:sz w:val="26"/>
          <w:szCs w:val="26"/>
        </w:rPr>
      </w:pPr>
      <w:r w:rsidRPr="001B5B01">
        <w:rPr>
          <w:b/>
          <w:color w:val="000000" w:themeColor="text1"/>
          <w:sz w:val="26"/>
          <w:szCs w:val="26"/>
        </w:rPr>
        <w:t>3.2. Информационное обеспечение обучения</w:t>
      </w:r>
    </w:p>
    <w:p w:rsidR="00F645F3" w:rsidRPr="00AC642A" w:rsidRDefault="00F645F3" w:rsidP="00AC6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Перечень учебных изданий, Интернет-ресурсов, дополнительной литературы</w:t>
      </w:r>
    </w:p>
    <w:p w:rsidR="00F645F3" w:rsidRPr="00AC642A" w:rsidRDefault="00F645F3" w:rsidP="00AC642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AC642A">
        <w:rPr>
          <w:b/>
          <w:bCs/>
          <w:color w:val="000000" w:themeColor="text1"/>
          <w:sz w:val="26"/>
          <w:szCs w:val="26"/>
        </w:rPr>
        <w:t>Основные источники:</w:t>
      </w:r>
    </w:p>
    <w:p w:rsidR="00F645F3" w:rsidRPr="001B5B01" w:rsidRDefault="00F645F3" w:rsidP="00AC642A">
      <w:pPr>
        <w:pStyle w:val="a3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 w:themeColor="text1"/>
          <w:sz w:val="26"/>
          <w:szCs w:val="26"/>
        </w:rPr>
      </w:pPr>
      <w:r w:rsidRPr="001B5B01">
        <w:rPr>
          <w:color w:val="000000" w:themeColor="text1"/>
          <w:sz w:val="26"/>
          <w:szCs w:val="26"/>
        </w:rPr>
        <w:t>Бороздина, Г.</w:t>
      </w:r>
      <w:r w:rsidR="00734FA6">
        <w:rPr>
          <w:color w:val="000000" w:themeColor="text1"/>
          <w:sz w:val="26"/>
          <w:szCs w:val="26"/>
        </w:rPr>
        <w:t xml:space="preserve"> В. Психология делового общения</w:t>
      </w:r>
      <w:r w:rsidRPr="001B5B01">
        <w:rPr>
          <w:color w:val="000000" w:themeColor="text1"/>
          <w:sz w:val="26"/>
          <w:szCs w:val="26"/>
        </w:rPr>
        <w:t>: учебник / Г.В. Бороздина. — 3-е</w:t>
      </w:r>
      <w:r w:rsidR="00734FA6">
        <w:rPr>
          <w:color w:val="000000" w:themeColor="text1"/>
          <w:sz w:val="26"/>
          <w:szCs w:val="26"/>
        </w:rPr>
        <w:t xml:space="preserve"> изд., перераб.и доп. — Москва</w:t>
      </w:r>
      <w:r w:rsidRPr="001B5B01">
        <w:rPr>
          <w:color w:val="000000" w:themeColor="text1"/>
          <w:sz w:val="26"/>
          <w:szCs w:val="26"/>
        </w:rPr>
        <w:t xml:space="preserve">: ИНФРА-М, 2020. — 320 с. — (Среднее профессиональное образование). - ISBN 978-5-16-015397-1. - Текст: электронный. - URL: </w:t>
      </w:r>
      <w:hyperlink r:id="rId11" w:history="1">
        <w:r w:rsidRPr="001B5B01">
          <w:rPr>
            <w:rStyle w:val="afa"/>
            <w:color w:val="000000" w:themeColor="text1"/>
            <w:sz w:val="26"/>
            <w:szCs w:val="26"/>
          </w:rPr>
          <w:t>https://znanium.com/catalog/product/1116661</w:t>
        </w:r>
      </w:hyperlink>
      <w:r w:rsidRPr="001B5B01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:rsidR="00F645F3" w:rsidRPr="001B5B01" w:rsidRDefault="00F645F3" w:rsidP="00AC642A">
      <w:pPr>
        <w:pStyle w:val="a3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 w:themeColor="text1"/>
          <w:sz w:val="26"/>
          <w:szCs w:val="26"/>
        </w:rPr>
      </w:pPr>
      <w:r w:rsidRPr="001B5B01">
        <w:rPr>
          <w:color w:val="000000" w:themeColor="text1"/>
          <w:sz w:val="26"/>
          <w:szCs w:val="26"/>
        </w:rPr>
        <w:t>Гойх</w:t>
      </w:r>
      <w:r w:rsidR="00734FA6">
        <w:rPr>
          <w:color w:val="000000" w:themeColor="text1"/>
          <w:sz w:val="26"/>
          <w:szCs w:val="26"/>
        </w:rPr>
        <w:t>ман, О. Я. Речевая коммуникация</w:t>
      </w:r>
      <w:r w:rsidRPr="001B5B01">
        <w:rPr>
          <w:color w:val="000000" w:themeColor="text1"/>
          <w:sz w:val="26"/>
          <w:szCs w:val="26"/>
        </w:rPr>
        <w:t>: учебник / O.Я. Гойхман, Т.М</w:t>
      </w:r>
      <w:r w:rsidR="00734FA6">
        <w:rPr>
          <w:color w:val="000000" w:themeColor="text1"/>
          <w:sz w:val="26"/>
          <w:szCs w:val="26"/>
        </w:rPr>
        <w:t>. Надеина. - 3-е изд., перераб.</w:t>
      </w:r>
      <w:r w:rsidRPr="001B5B01">
        <w:rPr>
          <w:color w:val="000000" w:themeColor="text1"/>
          <w:sz w:val="26"/>
          <w:szCs w:val="26"/>
        </w:rPr>
        <w:t>и доп. — Мос</w:t>
      </w:r>
      <w:r w:rsidR="00837D02">
        <w:rPr>
          <w:color w:val="000000" w:themeColor="text1"/>
          <w:sz w:val="26"/>
          <w:szCs w:val="26"/>
        </w:rPr>
        <w:t>ква</w:t>
      </w:r>
      <w:r w:rsidRPr="001B5B01">
        <w:rPr>
          <w:color w:val="000000" w:themeColor="text1"/>
          <w:sz w:val="26"/>
          <w:szCs w:val="26"/>
        </w:rPr>
        <w:t xml:space="preserve">: Инфра-М, 2022. — 286 с. — (Высшее образование: Бакалавриат). — DOI 10.12737/19927. - </w:t>
      </w:r>
      <w:r w:rsidR="00734FA6">
        <w:rPr>
          <w:color w:val="000000" w:themeColor="text1"/>
          <w:sz w:val="26"/>
          <w:szCs w:val="26"/>
        </w:rPr>
        <w:t>ISBN 978-5-16-012074-4. - Текст</w:t>
      </w:r>
      <w:r w:rsidRPr="001B5B01">
        <w:rPr>
          <w:color w:val="000000" w:themeColor="text1"/>
          <w:sz w:val="26"/>
          <w:szCs w:val="26"/>
        </w:rPr>
        <w:t xml:space="preserve">: электронный. - URL: </w:t>
      </w:r>
      <w:hyperlink r:id="rId12" w:history="1">
        <w:r w:rsidRPr="001B5B01">
          <w:rPr>
            <w:rStyle w:val="afa"/>
            <w:color w:val="000000" w:themeColor="text1"/>
            <w:sz w:val="26"/>
            <w:szCs w:val="26"/>
          </w:rPr>
          <w:t>https://znanium.com/catalog/product/1854584</w:t>
        </w:r>
      </w:hyperlink>
      <w:r w:rsidRPr="001B5B01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:rsidR="00F645F3" w:rsidRPr="001B5B01" w:rsidRDefault="00F645F3" w:rsidP="00AC642A">
      <w:pPr>
        <w:pStyle w:val="af6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>Кузн</w:t>
      </w:r>
      <w:r w:rsidR="00734FA6">
        <w:rPr>
          <w:bCs/>
          <w:color w:val="000000" w:themeColor="text1"/>
          <w:sz w:val="26"/>
          <w:szCs w:val="26"/>
        </w:rPr>
        <w:t>ецова, М. А. Психология общения</w:t>
      </w:r>
      <w:r w:rsidRPr="001B5B01">
        <w:rPr>
          <w:bCs/>
          <w:color w:val="000000" w:themeColor="text1"/>
          <w:sz w:val="26"/>
          <w:szCs w:val="26"/>
        </w:rPr>
        <w:t xml:space="preserve">: учебное пособие для СПО/ М. А. Кузнецова. - Москва: РГУП, 2019. - 167 с. - </w:t>
      </w:r>
      <w:r w:rsidR="00734FA6">
        <w:rPr>
          <w:bCs/>
          <w:color w:val="000000" w:themeColor="text1"/>
          <w:sz w:val="26"/>
          <w:szCs w:val="26"/>
        </w:rPr>
        <w:t>ISBN 978-5-93916-811-3. - Текст</w:t>
      </w:r>
      <w:r w:rsidRPr="001B5B01">
        <w:rPr>
          <w:bCs/>
          <w:color w:val="000000" w:themeColor="text1"/>
          <w:sz w:val="26"/>
          <w:szCs w:val="26"/>
        </w:rPr>
        <w:t xml:space="preserve">: электронный. - URL: </w:t>
      </w:r>
      <w:hyperlink r:id="rId13" w:history="1">
        <w:r w:rsidRPr="001B5B01">
          <w:rPr>
            <w:rStyle w:val="afa"/>
            <w:bCs/>
            <w:color w:val="000000" w:themeColor="text1"/>
            <w:sz w:val="26"/>
            <w:szCs w:val="26"/>
          </w:rPr>
          <w:t>https://znanium.com/catalog/product/1192174</w:t>
        </w:r>
      </w:hyperlink>
      <w:r w:rsidR="00734FA6">
        <w:rPr>
          <w:bCs/>
          <w:color w:val="000000" w:themeColor="text1"/>
          <w:sz w:val="26"/>
          <w:szCs w:val="26"/>
        </w:rPr>
        <w:t xml:space="preserve"> </w:t>
      </w:r>
      <w:r w:rsidRPr="001B5B01">
        <w:rPr>
          <w:bCs/>
          <w:color w:val="000000" w:themeColor="text1"/>
          <w:sz w:val="26"/>
          <w:szCs w:val="26"/>
        </w:rPr>
        <w:t>(дата обращения: 26.01.2022). – Режим доступа: по подписке</w:t>
      </w:r>
    </w:p>
    <w:p w:rsidR="00F645F3" w:rsidRPr="00AC642A" w:rsidRDefault="00F645F3" w:rsidP="00AC6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AC642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Дополнительные источники:</w:t>
      </w:r>
    </w:p>
    <w:p w:rsidR="00F645F3" w:rsidRPr="001B5B01" w:rsidRDefault="00F645F3" w:rsidP="00AC642A">
      <w:pPr>
        <w:pStyle w:val="a3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 w:themeColor="text1"/>
          <w:sz w:val="26"/>
          <w:szCs w:val="26"/>
        </w:rPr>
      </w:pPr>
      <w:r w:rsidRPr="001B5B01">
        <w:rPr>
          <w:color w:val="000000" w:themeColor="text1"/>
          <w:sz w:val="26"/>
          <w:szCs w:val="26"/>
        </w:rPr>
        <w:t>Блюм, М. А. Этика деловых отношений: Учебное пособие / М.А. Блюм, Б.И. Гера</w:t>
      </w:r>
      <w:r w:rsidR="00734FA6">
        <w:rPr>
          <w:color w:val="000000" w:themeColor="text1"/>
          <w:sz w:val="26"/>
          <w:szCs w:val="26"/>
        </w:rPr>
        <w:t>симов, Н.В. Молоткова. - Москва</w:t>
      </w:r>
      <w:r w:rsidRPr="001B5B01">
        <w:rPr>
          <w:color w:val="000000" w:themeColor="text1"/>
          <w:sz w:val="26"/>
          <w:szCs w:val="26"/>
        </w:rPr>
        <w:t xml:space="preserve">: Форум, 2009. - 224 с. (Профессиональное образование). </w:t>
      </w:r>
      <w:r w:rsidR="007F2186" w:rsidRPr="001B5B01">
        <w:rPr>
          <w:color w:val="000000" w:themeColor="text1"/>
          <w:sz w:val="26"/>
          <w:szCs w:val="26"/>
        </w:rPr>
        <w:t>ISBN 978-5-91134-261-6. - Текст</w:t>
      </w:r>
      <w:r w:rsidRPr="001B5B01">
        <w:rPr>
          <w:color w:val="000000" w:themeColor="text1"/>
          <w:sz w:val="26"/>
          <w:szCs w:val="26"/>
        </w:rPr>
        <w:t xml:space="preserve">: электронный. - URL: </w:t>
      </w:r>
      <w:hyperlink r:id="rId14" w:history="1">
        <w:r w:rsidRPr="001B5B01">
          <w:rPr>
            <w:rStyle w:val="afa"/>
            <w:color w:val="000000" w:themeColor="text1"/>
            <w:sz w:val="26"/>
            <w:szCs w:val="26"/>
          </w:rPr>
          <w:t>https://znanium.com/catalog/product/144586</w:t>
        </w:r>
      </w:hyperlink>
      <w:r w:rsidRPr="001B5B01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:rsidR="00F645F3" w:rsidRPr="001B5B01" w:rsidRDefault="00F645F3" w:rsidP="00AC642A">
      <w:pPr>
        <w:pStyle w:val="af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>Гарькуша, О. Н. Профессиональное общение: Учебное п</w:t>
      </w:r>
      <w:r w:rsidR="00734FA6">
        <w:rPr>
          <w:bCs/>
          <w:color w:val="000000" w:themeColor="text1"/>
          <w:sz w:val="26"/>
          <w:szCs w:val="26"/>
        </w:rPr>
        <w:t>особие / Гарькуша О.Н. - Москва</w:t>
      </w:r>
      <w:r w:rsidRPr="001B5B01">
        <w:rPr>
          <w:bCs/>
          <w:color w:val="000000" w:themeColor="text1"/>
          <w:sz w:val="26"/>
          <w:szCs w:val="26"/>
        </w:rPr>
        <w:t>:</w:t>
      </w:r>
      <w:r w:rsidR="00734FA6">
        <w:rPr>
          <w:bCs/>
          <w:color w:val="000000" w:themeColor="text1"/>
          <w:sz w:val="26"/>
          <w:szCs w:val="26"/>
        </w:rPr>
        <w:t xml:space="preserve"> </w:t>
      </w:r>
      <w:r w:rsidRPr="001B5B01">
        <w:rPr>
          <w:bCs/>
          <w:color w:val="000000" w:themeColor="text1"/>
          <w:sz w:val="26"/>
          <w:szCs w:val="26"/>
        </w:rPr>
        <w:t>ИЦ РИОР, НИЦ И</w:t>
      </w:r>
      <w:r w:rsidR="00734FA6">
        <w:rPr>
          <w:bCs/>
          <w:color w:val="000000" w:themeColor="text1"/>
          <w:sz w:val="26"/>
          <w:szCs w:val="26"/>
        </w:rPr>
        <w:t xml:space="preserve">НФРА-М, 2019. - 111 с. - (СПО) </w:t>
      </w:r>
      <w:r w:rsidRPr="001B5B01">
        <w:rPr>
          <w:bCs/>
          <w:color w:val="000000" w:themeColor="text1"/>
          <w:sz w:val="26"/>
          <w:szCs w:val="26"/>
        </w:rPr>
        <w:t>— www.dx.doi.org/10.12737/1210.</w:t>
      </w:r>
      <w:r w:rsidR="00837D02">
        <w:rPr>
          <w:bCs/>
          <w:color w:val="000000" w:themeColor="text1"/>
          <w:sz w:val="26"/>
          <w:szCs w:val="26"/>
        </w:rPr>
        <w:t>ISBN 978-5-369-01311-3. - Текст</w:t>
      </w:r>
      <w:r w:rsidRPr="001B5B01">
        <w:rPr>
          <w:bCs/>
          <w:color w:val="000000" w:themeColor="text1"/>
          <w:sz w:val="26"/>
          <w:szCs w:val="26"/>
        </w:rPr>
        <w:t xml:space="preserve">: электронный. - URL: </w:t>
      </w:r>
      <w:hyperlink r:id="rId15" w:history="1">
        <w:r w:rsidRPr="001B5B01">
          <w:rPr>
            <w:rStyle w:val="afa"/>
            <w:bCs/>
            <w:color w:val="000000" w:themeColor="text1"/>
            <w:sz w:val="26"/>
            <w:szCs w:val="26"/>
          </w:rPr>
          <w:t>https://znanium.com/catalog/product/970136</w:t>
        </w:r>
      </w:hyperlink>
      <w:r w:rsidR="00734FA6">
        <w:rPr>
          <w:bCs/>
          <w:color w:val="000000" w:themeColor="text1"/>
          <w:sz w:val="26"/>
          <w:szCs w:val="26"/>
        </w:rPr>
        <w:t xml:space="preserve"> </w:t>
      </w:r>
      <w:r w:rsidRPr="001B5B01">
        <w:rPr>
          <w:bCs/>
          <w:color w:val="000000" w:themeColor="text1"/>
          <w:sz w:val="26"/>
          <w:szCs w:val="26"/>
        </w:rPr>
        <w:t>(дата обращения: 26.01.2022). – Режим доступа: по подписке.</w:t>
      </w:r>
    </w:p>
    <w:p w:rsidR="00F645F3" w:rsidRPr="001B5B01" w:rsidRDefault="00F645F3" w:rsidP="00AC642A">
      <w:pPr>
        <w:pStyle w:val="af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>Ефимова, Н. С. Психология о</w:t>
      </w:r>
      <w:r w:rsidR="00837D02">
        <w:rPr>
          <w:bCs/>
          <w:color w:val="000000" w:themeColor="text1"/>
          <w:sz w:val="26"/>
          <w:szCs w:val="26"/>
        </w:rPr>
        <w:t>бщения. Практикум по психологии</w:t>
      </w:r>
      <w:r w:rsidRPr="001B5B01">
        <w:rPr>
          <w:bCs/>
          <w:color w:val="000000" w:themeColor="text1"/>
          <w:sz w:val="26"/>
          <w:szCs w:val="26"/>
        </w:rPr>
        <w:t>: учебное п</w:t>
      </w:r>
      <w:r w:rsidR="00734FA6">
        <w:rPr>
          <w:bCs/>
          <w:color w:val="000000" w:themeColor="text1"/>
          <w:sz w:val="26"/>
          <w:szCs w:val="26"/>
        </w:rPr>
        <w:t>особие / Н.С. Ефимова. — Москва</w:t>
      </w:r>
      <w:r w:rsidR="00837D02">
        <w:rPr>
          <w:bCs/>
          <w:color w:val="000000" w:themeColor="text1"/>
          <w:sz w:val="26"/>
          <w:szCs w:val="26"/>
        </w:rPr>
        <w:t>: ФОРУМ</w:t>
      </w:r>
      <w:r w:rsidRPr="001B5B01">
        <w:rPr>
          <w:bCs/>
          <w:color w:val="000000" w:themeColor="text1"/>
          <w:sz w:val="26"/>
          <w:szCs w:val="26"/>
        </w:rPr>
        <w:t xml:space="preserve">: ИНФРА-М, 2022. — 192 с. — (Среднее профессиональное образование). - </w:t>
      </w:r>
      <w:r w:rsidR="00734FA6">
        <w:rPr>
          <w:bCs/>
          <w:color w:val="000000" w:themeColor="text1"/>
          <w:sz w:val="26"/>
          <w:szCs w:val="26"/>
        </w:rPr>
        <w:t>ISBN 978-5-8199-0693-4. - Текст</w:t>
      </w:r>
      <w:r w:rsidRPr="001B5B01">
        <w:rPr>
          <w:bCs/>
          <w:color w:val="000000" w:themeColor="text1"/>
          <w:sz w:val="26"/>
          <w:szCs w:val="26"/>
        </w:rPr>
        <w:t xml:space="preserve">: электронный. - URL: </w:t>
      </w:r>
      <w:hyperlink r:id="rId16" w:history="1">
        <w:r w:rsidRPr="001B5B01">
          <w:rPr>
            <w:rStyle w:val="afa"/>
            <w:bCs/>
            <w:color w:val="000000" w:themeColor="text1"/>
            <w:sz w:val="26"/>
            <w:szCs w:val="26"/>
          </w:rPr>
          <w:t>https://znanium.com/catalog/product/1824952</w:t>
        </w:r>
      </w:hyperlink>
      <w:r w:rsidR="00837D02">
        <w:rPr>
          <w:bCs/>
          <w:color w:val="000000" w:themeColor="text1"/>
          <w:sz w:val="26"/>
          <w:szCs w:val="26"/>
        </w:rPr>
        <w:t xml:space="preserve"> </w:t>
      </w:r>
      <w:r w:rsidRPr="001B5B01">
        <w:rPr>
          <w:bCs/>
          <w:color w:val="000000" w:themeColor="text1"/>
          <w:sz w:val="26"/>
          <w:szCs w:val="26"/>
        </w:rPr>
        <w:t>(дата обращения: 26.01.2022). – Режим доступа: по подписке.</w:t>
      </w:r>
    </w:p>
    <w:p w:rsidR="00F645F3" w:rsidRPr="001B5B01" w:rsidRDefault="00F645F3" w:rsidP="00AC642A">
      <w:pPr>
        <w:pStyle w:val="af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lastRenderedPageBreak/>
        <w:t>Михальская, А. К.  Профессиональная речь:</w:t>
      </w:r>
      <w:r w:rsidR="00734FA6">
        <w:rPr>
          <w:bCs/>
          <w:color w:val="000000" w:themeColor="text1"/>
          <w:sz w:val="26"/>
          <w:szCs w:val="26"/>
        </w:rPr>
        <w:t xml:space="preserve"> культурная, публичная, деловая</w:t>
      </w:r>
      <w:r w:rsidRPr="001B5B01">
        <w:rPr>
          <w:bCs/>
          <w:color w:val="000000" w:themeColor="text1"/>
          <w:sz w:val="26"/>
          <w:szCs w:val="26"/>
        </w:rPr>
        <w:t>: учебн</w:t>
      </w:r>
      <w:r w:rsidR="00734FA6">
        <w:rPr>
          <w:bCs/>
          <w:color w:val="000000" w:themeColor="text1"/>
          <w:sz w:val="26"/>
          <w:szCs w:val="26"/>
        </w:rPr>
        <w:t>ик / А. К. Михальская. — Москва</w:t>
      </w:r>
      <w:r w:rsidRPr="001B5B01">
        <w:rPr>
          <w:bCs/>
          <w:color w:val="000000" w:themeColor="text1"/>
          <w:sz w:val="26"/>
          <w:szCs w:val="26"/>
        </w:rPr>
        <w:t xml:space="preserve">: ИНФРА-М, 2020. — 359 с. — (Среднее профессиональное образование). - </w:t>
      </w:r>
      <w:r w:rsidR="00734FA6">
        <w:rPr>
          <w:bCs/>
          <w:color w:val="000000" w:themeColor="text1"/>
          <w:sz w:val="26"/>
          <w:szCs w:val="26"/>
        </w:rPr>
        <w:t>ISBN 978-5-16-014642-3. - Текст</w:t>
      </w:r>
      <w:r w:rsidRPr="001B5B01">
        <w:rPr>
          <w:bCs/>
          <w:color w:val="000000" w:themeColor="text1"/>
          <w:sz w:val="26"/>
          <w:szCs w:val="26"/>
        </w:rPr>
        <w:t xml:space="preserve">: электронный. - URL: </w:t>
      </w:r>
      <w:hyperlink r:id="rId17" w:history="1">
        <w:r w:rsidRPr="001B5B01">
          <w:rPr>
            <w:rStyle w:val="afa"/>
            <w:bCs/>
            <w:color w:val="000000" w:themeColor="text1"/>
            <w:sz w:val="26"/>
            <w:szCs w:val="26"/>
          </w:rPr>
          <w:t>https://znanium.com/catalog/product/1039628</w:t>
        </w:r>
      </w:hyperlink>
      <w:r w:rsidR="00734FA6">
        <w:rPr>
          <w:bCs/>
          <w:color w:val="000000" w:themeColor="text1"/>
          <w:sz w:val="26"/>
          <w:szCs w:val="26"/>
        </w:rPr>
        <w:t xml:space="preserve"> </w:t>
      </w:r>
      <w:r w:rsidRPr="001B5B01">
        <w:rPr>
          <w:bCs/>
          <w:color w:val="000000" w:themeColor="text1"/>
          <w:sz w:val="26"/>
          <w:szCs w:val="26"/>
        </w:rPr>
        <w:t>(дата обращения: 26.01.2022). – Режим доступа: по подписке.</w:t>
      </w:r>
    </w:p>
    <w:p w:rsidR="00F645F3" w:rsidRPr="001B5B01" w:rsidRDefault="00F645F3" w:rsidP="00AC642A">
      <w:pPr>
        <w:pStyle w:val="af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>Салливан, Д. Проще говоря: как писать деловые письма, проводить презентации, общаться с колле</w:t>
      </w:r>
      <w:r w:rsidR="00734FA6">
        <w:rPr>
          <w:bCs/>
          <w:color w:val="000000" w:themeColor="text1"/>
          <w:sz w:val="26"/>
          <w:szCs w:val="26"/>
        </w:rPr>
        <w:t>гами и клиентами / ДжейСалливан</w:t>
      </w:r>
      <w:r w:rsidR="00837D02">
        <w:rPr>
          <w:bCs/>
          <w:color w:val="000000" w:themeColor="text1"/>
          <w:sz w:val="26"/>
          <w:szCs w:val="26"/>
        </w:rPr>
        <w:t>; пер. с англ. - Москва</w:t>
      </w:r>
      <w:r w:rsidRPr="001B5B01">
        <w:rPr>
          <w:bCs/>
          <w:color w:val="000000" w:themeColor="text1"/>
          <w:sz w:val="26"/>
          <w:szCs w:val="26"/>
        </w:rPr>
        <w:t xml:space="preserve">: Альпина Паблишер, 2019. - 264 с. - </w:t>
      </w:r>
      <w:r w:rsidR="00734FA6">
        <w:rPr>
          <w:bCs/>
          <w:color w:val="000000" w:themeColor="text1"/>
          <w:sz w:val="26"/>
          <w:szCs w:val="26"/>
        </w:rPr>
        <w:t>ISBN 978-5-96142-064-7. - Текст</w:t>
      </w:r>
      <w:r w:rsidRPr="001B5B01">
        <w:rPr>
          <w:bCs/>
          <w:color w:val="000000" w:themeColor="text1"/>
          <w:sz w:val="26"/>
          <w:szCs w:val="26"/>
        </w:rPr>
        <w:t xml:space="preserve">: электронный. - URL: </w:t>
      </w:r>
      <w:hyperlink r:id="rId18" w:history="1">
        <w:r w:rsidRPr="001B5B01">
          <w:rPr>
            <w:rStyle w:val="afa"/>
            <w:bCs/>
            <w:color w:val="000000" w:themeColor="text1"/>
            <w:sz w:val="26"/>
            <w:szCs w:val="26"/>
          </w:rPr>
          <w:t>https://znanium.com/catalog/product/1077975</w:t>
        </w:r>
      </w:hyperlink>
      <w:r w:rsidR="00734FA6">
        <w:rPr>
          <w:bCs/>
          <w:color w:val="000000" w:themeColor="text1"/>
          <w:sz w:val="26"/>
          <w:szCs w:val="26"/>
        </w:rPr>
        <w:t xml:space="preserve"> </w:t>
      </w:r>
      <w:r w:rsidRPr="001B5B01">
        <w:rPr>
          <w:bCs/>
          <w:color w:val="000000" w:themeColor="text1"/>
          <w:sz w:val="26"/>
          <w:szCs w:val="26"/>
        </w:rPr>
        <w:t>(дата обращения: 26.01.2022). – Режим доступа: по подписке.</w:t>
      </w:r>
    </w:p>
    <w:p w:rsidR="00F645F3" w:rsidRPr="001B5B01" w:rsidRDefault="00F645F3" w:rsidP="00AC642A">
      <w:pPr>
        <w:pStyle w:val="af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>Хэднеги, К. Искусство обмана: социальная ин</w:t>
      </w:r>
      <w:r w:rsidR="00837D02">
        <w:rPr>
          <w:bCs/>
          <w:color w:val="000000" w:themeColor="text1"/>
          <w:sz w:val="26"/>
          <w:szCs w:val="26"/>
        </w:rPr>
        <w:t>женерия в мошеннических схемах</w:t>
      </w:r>
      <w:r w:rsidRPr="001B5B01">
        <w:rPr>
          <w:bCs/>
          <w:color w:val="000000" w:themeColor="text1"/>
          <w:sz w:val="26"/>
          <w:szCs w:val="26"/>
        </w:rPr>
        <w:t>/ Кристофер Хэднеги ; пер. с анг</w:t>
      </w:r>
      <w:r w:rsidR="00734FA6">
        <w:rPr>
          <w:bCs/>
          <w:color w:val="000000" w:themeColor="text1"/>
          <w:sz w:val="26"/>
          <w:szCs w:val="26"/>
        </w:rPr>
        <w:t>л. - Москва</w:t>
      </w:r>
      <w:r w:rsidRPr="001B5B01">
        <w:rPr>
          <w:bCs/>
          <w:color w:val="000000" w:themeColor="text1"/>
          <w:sz w:val="26"/>
          <w:szCs w:val="26"/>
        </w:rPr>
        <w:t xml:space="preserve">: Альпина Паблишер, 2020. - 430 с. - </w:t>
      </w:r>
      <w:r w:rsidR="00734FA6">
        <w:rPr>
          <w:bCs/>
          <w:color w:val="000000" w:themeColor="text1"/>
          <w:sz w:val="26"/>
          <w:szCs w:val="26"/>
        </w:rPr>
        <w:t>ISBN 978-5-9614-1072-3. - Текст</w:t>
      </w:r>
      <w:r w:rsidRPr="001B5B01">
        <w:rPr>
          <w:bCs/>
          <w:color w:val="000000" w:themeColor="text1"/>
          <w:sz w:val="26"/>
          <w:szCs w:val="26"/>
        </w:rPr>
        <w:t xml:space="preserve">: электронный. - URL: </w:t>
      </w:r>
      <w:hyperlink r:id="rId19" w:history="1">
        <w:r w:rsidRPr="001B5B01">
          <w:rPr>
            <w:rStyle w:val="afa"/>
            <w:bCs/>
            <w:color w:val="000000" w:themeColor="text1"/>
            <w:sz w:val="26"/>
            <w:szCs w:val="26"/>
          </w:rPr>
          <w:t>https://znanium.com/catalog/product/1220962</w:t>
        </w:r>
      </w:hyperlink>
      <w:r w:rsidRPr="001B5B01">
        <w:rPr>
          <w:bCs/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:rsidR="00F645F3" w:rsidRPr="001B5B01" w:rsidRDefault="00F645F3" w:rsidP="00AC642A">
      <w:pPr>
        <w:pStyle w:val="af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>Кнапп, Д. Найди время: как фокусироваться на гла</w:t>
      </w:r>
      <w:r w:rsidR="00734FA6">
        <w:rPr>
          <w:bCs/>
          <w:color w:val="000000" w:themeColor="text1"/>
          <w:sz w:val="26"/>
          <w:szCs w:val="26"/>
        </w:rPr>
        <w:t>вном / ДжейкКнапп, Джон Зерацки; пер. с англ. - Москва</w:t>
      </w:r>
      <w:r w:rsidRPr="001B5B01">
        <w:rPr>
          <w:bCs/>
          <w:color w:val="000000" w:themeColor="text1"/>
          <w:sz w:val="26"/>
          <w:szCs w:val="26"/>
        </w:rPr>
        <w:t xml:space="preserve">: Альпина Паблишер, 2018. - 312 с. - </w:t>
      </w:r>
      <w:r w:rsidR="00734FA6">
        <w:rPr>
          <w:bCs/>
          <w:color w:val="000000" w:themeColor="text1"/>
          <w:sz w:val="26"/>
          <w:szCs w:val="26"/>
        </w:rPr>
        <w:t>ISBN 978-5-96142-051-7. - Текст</w:t>
      </w:r>
      <w:r w:rsidRPr="001B5B01">
        <w:rPr>
          <w:bCs/>
          <w:color w:val="000000" w:themeColor="text1"/>
          <w:sz w:val="26"/>
          <w:szCs w:val="26"/>
        </w:rPr>
        <w:t xml:space="preserve">: электронный. - URL: </w:t>
      </w:r>
      <w:hyperlink r:id="rId20" w:history="1">
        <w:r w:rsidRPr="001B5B01">
          <w:rPr>
            <w:rStyle w:val="afa"/>
            <w:bCs/>
            <w:color w:val="000000" w:themeColor="text1"/>
            <w:sz w:val="26"/>
            <w:szCs w:val="26"/>
          </w:rPr>
          <w:t>https://znanium.com/catalog/product/1077973</w:t>
        </w:r>
      </w:hyperlink>
      <w:r w:rsidR="00734FA6">
        <w:rPr>
          <w:bCs/>
          <w:color w:val="000000" w:themeColor="text1"/>
          <w:sz w:val="26"/>
          <w:szCs w:val="26"/>
        </w:rPr>
        <w:t xml:space="preserve"> </w:t>
      </w:r>
      <w:r w:rsidRPr="001B5B01">
        <w:rPr>
          <w:bCs/>
          <w:color w:val="000000" w:themeColor="text1"/>
          <w:sz w:val="26"/>
          <w:szCs w:val="26"/>
        </w:rPr>
        <w:t>(дата обращения: 26.01.2022). – Режим доступа: по подписке.</w:t>
      </w:r>
    </w:p>
    <w:p w:rsidR="00F645F3" w:rsidRPr="001B5B01" w:rsidRDefault="00F645F3" w:rsidP="00AC642A">
      <w:pPr>
        <w:pStyle w:val="af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 xml:space="preserve">Кроль, Л. М. Эмоциональный интеллект </w:t>
      </w:r>
      <w:r w:rsidR="00734FA6">
        <w:rPr>
          <w:bCs/>
          <w:color w:val="000000" w:themeColor="text1"/>
          <w:sz w:val="26"/>
          <w:szCs w:val="26"/>
        </w:rPr>
        <w:t>лидера / Леонид Кроль. - Москва</w:t>
      </w:r>
      <w:r w:rsidRPr="001B5B01">
        <w:rPr>
          <w:bCs/>
          <w:color w:val="000000" w:themeColor="text1"/>
          <w:sz w:val="26"/>
          <w:szCs w:val="26"/>
        </w:rPr>
        <w:t xml:space="preserve">: Альпина Паблишер, 2019. - 220 с. - </w:t>
      </w:r>
      <w:r w:rsidR="00734FA6">
        <w:rPr>
          <w:bCs/>
          <w:color w:val="000000" w:themeColor="text1"/>
          <w:sz w:val="26"/>
          <w:szCs w:val="26"/>
        </w:rPr>
        <w:t>ISBN 978-5-96142-836-0. - Текст</w:t>
      </w:r>
      <w:r w:rsidRPr="001B5B01">
        <w:rPr>
          <w:bCs/>
          <w:color w:val="000000" w:themeColor="text1"/>
          <w:sz w:val="26"/>
          <w:szCs w:val="26"/>
        </w:rPr>
        <w:t xml:space="preserve">: электронный. - URL: </w:t>
      </w:r>
      <w:hyperlink r:id="rId21" w:history="1">
        <w:r w:rsidRPr="001B5B01">
          <w:rPr>
            <w:rStyle w:val="afa"/>
            <w:bCs/>
            <w:color w:val="000000" w:themeColor="text1"/>
            <w:sz w:val="26"/>
            <w:szCs w:val="26"/>
          </w:rPr>
          <w:t>https://znanium.com/catalog/product/1078523</w:t>
        </w:r>
      </w:hyperlink>
      <w:r w:rsidR="00734FA6">
        <w:rPr>
          <w:bCs/>
          <w:color w:val="000000" w:themeColor="text1"/>
          <w:sz w:val="26"/>
          <w:szCs w:val="26"/>
        </w:rPr>
        <w:t xml:space="preserve"> </w:t>
      </w:r>
      <w:r w:rsidRPr="001B5B01">
        <w:rPr>
          <w:bCs/>
          <w:color w:val="000000" w:themeColor="text1"/>
          <w:sz w:val="26"/>
          <w:szCs w:val="26"/>
        </w:rPr>
        <w:t>(дата обращения: 26.01.2022). – Режим доступа: по подписке.</w:t>
      </w:r>
    </w:p>
    <w:p w:rsidR="00F645F3" w:rsidRPr="001B5B01" w:rsidRDefault="00F645F3" w:rsidP="00AC642A">
      <w:pPr>
        <w:pStyle w:val="af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>Новаков, А. А. Счастье! Успех! Эффект</w:t>
      </w:r>
      <w:r w:rsidR="00734FA6">
        <w:rPr>
          <w:bCs/>
          <w:color w:val="000000" w:themeColor="text1"/>
          <w:sz w:val="26"/>
          <w:szCs w:val="26"/>
        </w:rPr>
        <w:t>ивность! Афоризмы, мысли, фразы</w:t>
      </w:r>
      <w:r w:rsidRPr="001B5B01">
        <w:rPr>
          <w:bCs/>
          <w:color w:val="000000" w:themeColor="text1"/>
          <w:sz w:val="26"/>
          <w:szCs w:val="26"/>
        </w:rPr>
        <w:t>: художественная литера</w:t>
      </w:r>
      <w:r w:rsidR="00734FA6">
        <w:rPr>
          <w:bCs/>
          <w:color w:val="000000" w:themeColor="text1"/>
          <w:sz w:val="26"/>
          <w:szCs w:val="26"/>
        </w:rPr>
        <w:t>тура / А. А. Новаков. - Вологда</w:t>
      </w:r>
      <w:r w:rsidRPr="001B5B01">
        <w:rPr>
          <w:bCs/>
          <w:color w:val="000000" w:themeColor="text1"/>
          <w:sz w:val="26"/>
          <w:szCs w:val="26"/>
        </w:rPr>
        <w:t xml:space="preserve">: Родники, Инфра-Инженерия, 2021. - 340 с. - </w:t>
      </w:r>
      <w:r w:rsidR="00734FA6">
        <w:rPr>
          <w:bCs/>
          <w:color w:val="000000" w:themeColor="text1"/>
          <w:sz w:val="26"/>
          <w:szCs w:val="26"/>
        </w:rPr>
        <w:t>ISBN 978-5-6044163-4-1. - Текст</w:t>
      </w:r>
      <w:r w:rsidRPr="001B5B01">
        <w:rPr>
          <w:bCs/>
          <w:color w:val="000000" w:themeColor="text1"/>
          <w:sz w:val="26"/>
          <w:szCs w:val="26"/>
        </w:rPr>
        <w:t xml:space="preserve">: электронный. - URL: </w:t>
      </w:r>
      <w:hyperlink r:id="rId22" w:history="1">
        <w:r w:rsidRPr="001B5B01">
          <w:rPr>
            <w:rStyle w:val="afa"/>
            <w:bCs/>
            <w:color w:val="000000" w:themeColor="text1"/>
            <w:sz w:val="26"/>
            <w:szCs w:val="26"/>
          </w:rPr>
          <w:t>https://znanium.com/catalog/product/1836556</w:t>
        </w:r>
      </w:hyperlink>
      <w:r w:rsidR="00734FA6">
        <w:rPr>
          <w:bCs/>
          <w:color w:val="000000" w:themeColor="text1"/>
          <w:sz w:val="26"/>
          <w:szCs w:val="26"/>
        </w:rPr>
        <w:t xml:space="preserve"> </w:t>
      </w:r>
      <w:r w:rsidRPr="001B5B01">
        <w:rPr>
          <w:bCs/>
          <w:color w:val="000000" w:themeColor="text1"/>
          <w:sz w:val="26"/>
          <w:szCs w:val="26"/>
        </w:rPr>
        <w:t>(дата обращения: 26.01.2022). – Режим доступа: по подписке.</w:t>
      </w:r>
    </w:p>
    <w:p w:rsidR="00F645F3" w:rsidRPr="001B5B01" w:rsidRDefault="00F645F3" w:rsidP="00AC642A">
      <w:pPr>
        <w:pStyle w:val="af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 xml:space="preserve">Малхотра, Д. Гений переговоров: как преодолеть препятствия и достичь блестящих результатов за столом </w:t>
      </w:r>
      <w:r w:rsidR="00734FA6">
        <w:rPr>
          <w:bCs/>
          <w:color w:val="000000" w:themeColor="text1"/>
          <w:sz w:val="26"/>
          <w:szCs w:val="26"/>
        </w:rPr>
        <w:t xml:space="preserve">переговоров и за его пределами </w:t>
      </w:r>
      <w:r w:rsidRPr="001B5B01">
        <w:rPr>
          <w:bCs/>
          <w:color w:val="000000" w:themeColor="text1"/>
          <w:sz w:val="26"/>
          <w:szCs w:val="26"/>
        </w:rPr>
        <w:t xml:space="preserve">/ Д. </w:t>
      </w:r>
      <w:r w:rsidR="00734FA6">
        <w:rPr>
          <w:bCs/>
          <w:color w:val="000000" w:themeColor="text1"/>
          <w:sz w:val="26"/>
          <w:szCs w:val="26"/>
        </w:rPr>
        <w:t>Малхотра, М. Базерман. - Москва</w:t>
      </w:r>
      <w:r w:rsidRPr="001B5B01">
        <w:rPr>
          <w:bCs/>
          <w:color w:val="000000" w:themeColor="text1"/>
          <w:sz w:val="26"/>
          <w:szCs w:val="26"/>
        </w:rPr>
        <w:t xml:space="preserve">: Интеллектуальная Литература, 2020. - 264 с. - </w:t>
      </w:r>
      <w:r w:rsidR="00837D02">
        <w:rPr>
          <w:bCs/>
          <w:color w:val="000000" w:themeColor="text1"/>
          <w:sz w:val="26"/>
          <w:szCs w:val="26"/>
        </w:rPr>
        <w:t>ISBN 978-5-907274-15-0. - Текст</w:t>
      </w:r>
      <w:r w:rsidRPr="001B5B01">
        <w:rPr>
          <w:bCs/>
          <w:color w:val="000000" w:themeColor="text1"/>
          <w:sz w:val="26"/>
          <w:szCs w:val="26"/>
        </w:rPr>
        <w:t xml:space="preserve">: электронный. - URL: </w:t>
      </w:r>
      <w:hyperlink r:id="rId23" w:history="1">
        <w:r w:rsidRPr="001B5B01">
          <w:rPr>
            <w:rStyle w:val="afa"/>
            <w:bCs/>
            <w:color w:val="000000" w:themeColor="text1"/>
            <w:sz w:val="26"/>
            <w:szCs w:val="26"/>
          </w:rPr>
          <w:t>https://znanium.com/catalog/product/1220239</w:t>
        </w:r>
      </w:hyperlink>
      <w:r w:rsidRPr="001B5B01">
        <w:rPr>
          <w:bCs/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:rsidR="00F645F3" w:rsidRPr="001B5B01" w:rsidRDefault="00F645F3" w:rsidP="00AC642A">
      <w:pPr>
        <w:pStyle w:val="af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>Козыр</w:t>
      </w:r>
      <w:r w:rsidR="00837D02">
        <w:rPr>
          <w:bCs/>
          <w:color w:val="000000" w:themeColor="text1"/>
          <w:sz w:val="26"/>
          <w:szCs w:val="26"/>
        </w:rPr>
        <w:t>ев, Г. И. Основы конфликтологии</w:t>
      </w:r>
      <w:r w:rsidRPr="001B5B01">
        <w:rPr>
          <w:bCs/>
          <w:color w:val="000000" w:themeColor="text1"/>
          <w:sz w:val="26"/>
          <w:szCs w:val="26"/>
        </w:rPr>
        <w:t xml:space="preserve">: учебник / Г. И. Козырев. — 2-е изд., перераб. и доп. — Москва : ФОРУМ : ИНФРА-М, 2020. — 240 с. — (Профессиональное образование). - </w:t>
      </w:r>
      <w:r w:rsidR="00734FA6">
        <w:rPr>
          <w:bCs/>
          <w:color w:val="000000" w:themeColor="text1"/>
          <w:sz w:val="26"/>
          <w:szCs w:val="26"/>
        </w:rPr>
        <w:t>ISBN 978-5-8199-0430-5. - Текст</w:t>
      </w:r>
      <w:r w:rsidRPr="001B5B01">
        <w:rPr>
          <w:bCs/>
          <w:color w:val="000000" w:themeColor="text1"/>
          <w:sz w:val="26"/>
          <w:szCs w:val="26"/>
        </w:rPr>
        <w:t xml:space="preserve">: электронный. - URL: </w:t>
      </w:r>
      <w:hyperlink r:id="rId24" w:history="1">
        <w:r w:rsidRPr="001B5B01">
          <w:rPr>
            <w:rStyle w:val="afa"/>
            <w:bCs/>
            <w:color w:val="000000" w:themeColor="text1"/>
            <w:sz w:val="26"/>
            <w:szCs w:val="26"/>
          </w:rPr>
          <w:t>https://znanium.com/catalog/product/1068808</w:t>
        </w:r>
      </w:hyperlink>
      <w:r w:rsidR="00734FA6">
        <w:rPr>
          <w:bCs/>
          <w:color w:val="000000" w:themeColor="text1"/>
          <w:sz w:val="26"/>
          <w:szCs w:val="26"/>
        </w:rPr>
        <w:t xml:space="preserve"> </w:t>
      </w:r>
      <w:r w:rsidRPr="001B5B01">
        <w:rPr>
          <w:bCs/>
          <w:color w:val="000000" w:themeColor="text1"/>
          <w:sz w:val="26"/>
          <w:szCs w:val="26"/>
        </w:rPr>
        <w:t>(дата обращения: 26.01.2022). – Режим доступа: по подписке.</w:t>
      </w:r>
    </w:p>
    <w:p w:rsidR="00F645F3" w:rsidRPr="001B5B01" w:rsidRDefault="00F645F3" w:rsidP="00AC642A">
      <w:pPr>
        <w:pStyle w:val="af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bCs/>
          <w:color w:val="000000" w:themeColor="text1"/>
          <w:sz w:val="26"/>
          <w:szCs w:val="26"/>
        </w:rPr>
      </w:pPr>
      <w:r w:rsidRPr="001B5B01">
        <w:rPr>
          <w:color w:val="000000" w:themeColor="text1"/>
          <w:sz w:val="26"/>
          <w:szCs w:val="26"/>
        </w:rPr>
        <w:t>Дейл Карнеги Как завоевывать дру</w:t>
      </w:r>
      <w:r w:rsidR="00837D02">
        <w:rPr>
          <w:color w:val="000000" w:themeColor="text1"/>
          <w:sz w:val="26"/>
          <w:szCs w:val="26"/>
        </w:rPr>
        <w:t>зей и оказывать влияние на люде</w:t>
      </w:r>
      <w:r w:rsidRPr="001B5B01">
        <w:rPr>
          <w:color w:val="000000" w:themeColor="text1"/>
          <w:sz w:val="26"/>
          <w:szCs w:val="26"/>
        </w:rPr>
        <w:t>.-ООО «Евро-пресс»,  ООО «Дом Славянской Книги»-М, 2005;</w:t>
      </w:r>
    </w:p>
    <w:p w:rsidR="00F645F3" w:rsidRPr="001B5B01" w:rsidRDefault="00F645F3" w:rsidP="00AC642A">
      <w:pPr>
        <w:pStyle w:val="af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bCs/>
          <w:color w:val="000000" w:themeColor="text1"/>
          <w:sz w:val="26"/>
          <w:szCs w:val="26"/>
        </w:rPr>
      </w:pPr>
      <w:r w:rsidRPr="001B5B01">
        <w:rPr>
          <w:color w:val="000000" w:themeColor="text1"/>
          <w:sz w:val="26"/>
          <w:szCs w:val="26"/>
        </w:rPr>
        <w:t>Макеев, В.А. Психология делового общения. Имидж и нормы этикета / В.А. Макеев. - М.: КД Либроком, 2015. - 272 c.</w:t>
      </w:r>
    </w:p>
    <w:p w:rsidR="00F645F3" w:rsidRPr="001B5B01" w:rsidRDefault="00F645F3" w:rsidP="00AC642A">
      <w:pPr>
        <w:pStyle w:val="af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bCs/>
          <w:i/>
          <w:color w:val="000000" w:themeColor="text1"/>
          <w:sz w:val="26"/>
          <w:szCs w:val="26"/>
        </w:rPr>
      </w:pPr>
      <w:r w:rsidRPr="001B5B01">
        <w:rPr>
          <w:color w:val="000000" w:themeColor="text1"/>
          <w:sz w:val="26"/>
          <w:szCs w:val="26"/>
        </w:rPr>
        <w:t>Шейнов, В.П. Поссорься со мной, если сможешь. Психология бесконфликтного общения / В.П. Шейнов. - СПб.: Питер, 2017. - 320 c.</w:t>
      </w:r>
    </w:p>
    <w:p w:rsidR="00F645F3" w:rsidRPr="00AC642A" w:rsidRDefault="00F645F3" w:rsidP="00AC642A">
      <w:pPr>
        <w:pStyle w:val="af6"/>
        <w:ind w:left="0"/>
        <w:jc w:val="both"/>
        <w:rPr>
          <w:b/>
          <w:color w:val="000000" w:themeColor="text1"/>
          <w:sz w:val="26"/>
          <w:szCs w:val="26"/>
        </w:rPr>
      </w:pPr>
      <w:r w:rsidRPr="00AC642A">
        <w:rPr>
          <w:b/>
          <w:color w:val="000000" w:themeColor="text1"/>
          <w:sz w:val="26"/>
          <w:szCs w:val="26"/>
        </w:rPr>
        <w:t>Интернет-ресурсы:</w:t>
      </w:r>
    </w:p>
    <w:p w:rsidR="00F645F3" w:rsidRPr="001B5B01" w:rsidRDefault="00F645F3" w:rsidP="001B5B01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сайт http://znanium.com/</w:t>
      </w:r>
    </w:p>
    <w:p w:rsidR="00F645F3" w:rsidRPr="001B5B01" w:rsidRDefault="00F645F3" w:rsidP="001B5B01">
      <w:pPr>
        <w:pStyle w:val="c2"/>
        <w:shd w:val="clear" w:color="auto" w:fill="FFFFFF"/>
        <w:spacing w:before="0" w:after="0"/>
        <w:rPr>
          <w:rStyle w:val="c4"/>
          <w:color w:val="000000" w:themeColor="text1"/>
          <w:sz w:val="26"/>
          <w:szCs w:val="26"/>
        </w:rPr>
      </w:pPr>
      <w:r w:rsidRPr="001B5B01">
        <w:rPr>
          <w:rStyle w:val="c4"/>
          <w:color w:val="000000" w:themeColor="text1"/>
          <w:sz w:val="26"/>
          <w:szCs w:val="26"/>
        </w:rPr>
        <w:t xml:space="preserve">Окно открытого доступа Рособразования к информационным ресурсам </w:t>
      </w:r>
    </w:p>
    <w:p w:rsidR="00F645F3" w:rsidRPr="001B5B01" w:rsidRDefault="00F645F3" w:rsidP="001B5B01">
      <w:pPr>
        <w:pStyle w:val="c2"/>
        <w:shd w:val="clear" w:color="auto" w:fill="FFFFFF"/>
        <w:spacing w:before="0" w:after="0"/>
        <w:rPr>
          <w:rStyle w:val="c4"/>
          <w:color w:val="000000" w:themeColor="text1"/>
          <w:sz w:val="26"/>
          <w:szCs w:val="26"/>
        </w:rPr>
      </w:pPr>
      <w:r w:rsidRPr="001B5B01">
        <w:rPr>
          <w:rStyle w:val="c4"/>
          <w:color w:val="000000" w:themeColor="text1"/>
          <w:sz w:val="26"/>
          <w:szCs w:val="26"/>
          <w:lang w:val="en-US"/>
        </w:rPr>
        <w:t>http</w:t>
      </w:r>
      <w:r w:rsidRPr="001B5B01">
        <w:rPr>
          <w:rStyle w:val="c4"/>
          <w:color w:val="000000" w:themeColor="text1"/>
          <w:sz w:val="26"/>
          <w:szCs w:val="26"/>
        </w:rPr>
        <w:t xml:space="preserve">: // </w:t>
      </w:r>
      <w:r w:rsidRPr="001B5B01">
        <w:rPr>
          <w:rStyle w:val="c4"/>
          <w:color w:val="000000" w:themeColor="text1"/>
          <w:sz w:val="26"/>
          <w:szCs w:val="26"/>
          <w:lang w:val="en-US"/>
        </w:rPr>
        <w:t>www</w:t>
      </w:r>
      <w:r w:rsidRPr="001B5B01">
        <w:rPr>
          <w:rStyle w:val="c4"/>
          <w:color w:val="000000" w:themeColor="text1"/>
          <w:sz w:val="26"/>
          <w:szCs w:val="26"/>
        </w:rPr>
        <w:t xml:space="preserve">. </w:t>
      </w:r>
      <w:r w:rsidRPr="001B5B01">
        <w:rPr>
          <w:rStyle w:val="c4"/>
          <w:color w:val="000000" w:themeColor="text1"/>
          <w:sz w:val="26"/>
          <w:szCs w:val="26"/>
          <w:lang w:val="en-US"/>
        </w:rPr>
        <w:t>electromonter</w:t>
      </w:r>
      <w:r w:rsidRPr="001B5B01">
        <w:rPr>
          <w:rStyle w:val="c4"/>
          <w:color w:val="000000" w:themeColor="text1"/>
          <w:sz w:val="26"/>
          <w:szCs w:val="26"/>
        </w:rPr>
        <w:t>.</w:t>
      </w:r>
      <w:r w:rsidRPr="001B5B01">
        <w:rPr>
          <w:rStyle w:val="c4"/>
          <w:color w:val="000000" w:themeColor="text1"/>
          <w:sz w:val="26"/>
          <w:szCs w:val="26"/>
          <w:lang w:val="en-US"/>
        </w:rPr>
        <w:t>info</w:t>
      </w:r>
    </w:p>
    <w:p w:rsidR="00F645F3" w:rsidRPr="001B5B01" w:rsidRDefault="00F645F3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F645F3" w:rsidRPr="001B5B01" w:rsidRDefault="00F645F3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ресурсов</w:t>
      </w:r>
    </w:p>
    <w:p w:rsidR="00F645F3" w:rsidRPr="001B5B01" w:rsidRDefault="00F645F3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F645F3" w:rsidRPr="001B5B01" w:rsidRDefault="00F645F3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ресурсов</w:t>
      </w:r>
    </w:p>
    <w:p w:rsidR="00F645F3" w:rsidRPr="00AC642A" w:rsidRDefault="00F645F3" w:rsidP="00AC642A">
      <w:pPr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Сервисы и инструменты:</w:t>
      </w:r>
    </w:p>
    <w:p w:rsidR="00F645F3" w:rsidRPr="001B5B01" w:rsidRDefault="00F645F3" w:rsidP="00AC642A">
      <w:pPr>
        <w:tabs>
          <w:tab w:val="left" w:pos="-993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 Skype (режим доступа: https://www.skype.com/) </w:t>
      </w:r>
    </w:p>
    <w:p w:rsidR="00F645F3" w:rsidRPr="001B5B01" w:rsidRDefault="00F645F3" w:rsidP="00AC642A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Zoom (режим доступа: </w:t>
      </w:r>
      <w:hyperlink r:id="rId25" w:history="1">
        <w:r w:rsidRPr="001B5B01">
          <w:rPr>
            <w:rStyle w:val="afa"/>
            <w:rFonts w:ascii="Times New Roman" w:hAnsi="Times New Roman" w:cs="Times New Roman"/>
            <w:color w:val="000000" w:themeColor="text1"/>
            <w:sz w:val="26"/>
            <w:szCs w:val="26"/>
          </w:rPr>
          <w:t>https://zoom.us/</w:t>
        </w:r>
      </w:hyperlink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</w:p>
    <w:p w:rsidR="00F645F3" w:rsidRPr="001B5B01" w:rsidRDefault="00F645F3" w:rsidP="00AC642A">
      <w:pPr>
        <w:tabs>
          <w:tab w:val="left" w:pos="-993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 </w:t>
      </w:r>
      <w:hyperlink r:id="rId26" w:history="1">
        <w:r w:rsidRPr="001B5B01">
          <w:rPr>
            <w:rStyle w:val="afa"/>
            <w:rFonts w:ascii="Times New Roman" w:hAnsi="Times New Roman" w:cs="Times New Roman"/>
            <w:color w:val="000000" w:themeColor="text1"/>
            <w:sz w:val="26"/>
            <w:szCs w:val="26"/>
          </w:rPr>
          <w:t>https://disk.yandex.ru/</w:t>
        </w:r>
      </w:hyperlink>
    </w:p>
    <w:p w:rsidR="00F645F3" w:rsidRPr="001B5B01" w:rsidRDefault="00F645F3" w:rsidP="00AC642A">
      <w:pPr>
        <w:tabs>
          <w:tab w:val="left" w:pos="-993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E222E" w:rsidRPr="001B5B01" w:rsidRDefault="002F5423" w:rsidP="00AC642A">
      <w:pPr>
        <w:pStyle w:val="af6"/>
        <w:keepNext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aps/>
          <w:color w:val="000000" w:themeColor="text1"/>
          <w:sz w:val="26"/>
          <w:szCs w:val="26"/>
        </w:rPr>
      </w:pPr>
      <w:r w:rsidRPr="001B5B01">
        <w:rPr>
          <w:b/>
          <w:bCs/>
          <w:caps/>
          <w:color w:val="000000" w:themeColor="text1"/>
          <w:sz w:val="26"/>
          <w:szCs w:val="26"/>
        </w:rPr>
        <w:t>Контроль и оценка результатов освоения Дисциплины</w:t>
      </w:r>
    </w:p>
    <w:p w:rsidR="00EE0F28" w:rsidRPr="001B5B01" w:rsidRDefault="00EE0F28" w:rsidP="001B5B01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/>
        <w:rPr>
          <w:b/>
          <w:bCs/>
          <w:caps/>
          <w:color w:val="000000" w:themeColor="text1"/>
          <w:sz w:val="26"/>
          <w:szCs w:val="26"/>
        </w:rPr>
      </w:pPr>
    </w:p>
    <w:p w:rsidR="00095EFF" w:rsidRPr="001B5B01" w:rsidRDefault="002F5423" w:rsidP="00AC64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Контрольи оценка</w:t>
      </w: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</w:t>
      </w:r>
      <w:r w:rsidR="009F682F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альных </w:t>
      </w: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опросов, тестирования, а также выполнен</w:t>
      </w:r>
      <w:r w:rsidR="009F682F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ия обучающимися индивидуальных </w:t>
      </w: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 групповых заданий, </w:t>
      </w:r>
      <w:r w:rsidR="00095EFF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проверочных работ, исследований, в условиях    применения электронного обучения и дистанционных образовательных технологий.</w:t>
      </w:r>
    </w:p>
    <w:p w:rsidR="002F5423" w:rsidRPr="001B5B01" w:rsidRDefault="002F5423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4536"/>
      </w:tblGrid>
      <w:tr w:rsidR="0038568C" w:rsidRPr="001B5B01" w:rsidTr="00AC642A">
        <w:trPr>
          <w:trHeight w:val="78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1B5B01" w:rsidRDefault="0038568C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1B5B01" w:rsidRDefault="0038568C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1B5B01" w:rsidRDefault="0038568C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1B5B01" w:rsidTr="00AC642A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1B5B01" w:rsidRDefault="0038568C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умения:</w:t>
            </w:r>
          </w:p>
          <w:p w:rsidR="004A7AA6" w:rsidRPr="001B5B01" w:rsidRDefault="004A7AA6" w:rsidP="001B5B01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color w:val="000000" w:themeColor="text1"/>
                <w:sz w:val="26"/>
                <w:szCs w:val="26"/>
              </w:rPr>
            </w:pPr>
            <w:r w:rsidRPr="001B5B01">
              <w:rPr>
                <w:rStyle w:val="27"/>
                <w:b w:val="0"/>
                <w:color w:val="000000" w:themeColor="text1"/>
                <w:sz w:val="26"/>
                <w:szCs w:val="26"/>
              </w:rPr>
              <w:t>-использовать средства общения в профессиональной деятельности;</w:t>
            </w:r>
          </w:p>
          <w:p w:rsidR="0038568C" w:rsidRPr="001B5B01" w:rsidRDefault="0038568C" w:rsidP="001B5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1B5B01" w:rsidRDefault="0038568C" w:rsidP="00AC6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Текущий контроль:</w:t>
            </w:r>
            <w:r w:rsidR="00837D0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1B5B01" w:rsidTr="00AC642A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1B5B01" w:rsidRDefault="004A7AA6" w:rsidP="001B5B01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color w:val="000000" w:themeColor="text1"/>
                <w:sz w:val="26"/>
                <w:szCs w:val="26"/>
              </w:rPr>
            </w:pPr>
            <w:r w:rsidRPr="001B5B01">
              <w:rPr>
                <w:rStyle w:val="27"/>
                <w:b w:val="0"/>
                <w:color w:val="000000" w:themeColor="text1"/>
                <w:sz w:val="26"/>
                <w:szCs w:val="26"/>
              </w:rPr>
              <w:t>- давать психологическую оценку личности;</w:t>
            </w:r>
          </w:p>
          <w:p w:rsidR="00A3774C" w:rsidRPr="001B5B01" w:rsidRDefault="00A3774C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74C" w:rsidRPr="001B5B01" w:rsidRDefault="00355C80" w:rsidP="00AC6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Текущий контроль:</w:t>
            </w:r>
            <w:r w:rsidR="00837D0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1B5B01" w:rsidTr="00AC642A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1B5B01" w:rsidRDefault="004A7AA6" w:rsidP="001B5B01">
            <w:pPr>
              <w:spacing w:after="0" w:line="240" w:lineRule="auto"/>
              <w:rPr>
                <w:rStyle w:val="27"/>
                <w:rFonts w:eastAsiaTheme="minorHAnsi"/>
                <w:b w:val="0"/>
                <w:color w:val="000000" w:themeColor="text1"/>
                <w:sz w:val="26"/>
                <w:szCs w:val="26"/>
              </w:rPr>
            </w:pPr>
            <w:r w:rsidRPr="001B5B01">
              <w:rPr>
                <w:rStyle w:val="27"/>
                <w:rFonts w:eastAsiaTheme="minorHAnsi"/>
                <w:b w:val="0"/>
                <w:color w:val="000000" w:themeColor="text1"/>
                <w:sz w:val="26"/>
                <w:szCs w:val="26"/>
              </w:rPr>
              <w:t>-применять приемы психологической саморегуляции.</w:t>
            </w:r>
          </w:p>
          <w:p w:rsidR="00A3774C" w:rsidRPr="001B5B01" w:rsidRDefault="00A3774C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74C" w:rsidRPr="001B5B01" w:rsidRDefault="00355C80" w:rsidP="00AC6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Текущий контроль:</w:t>
            </w:r>
            <w:r w:rsidR="00837D0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8568C" w:rsidRPr="001B5B01" w:rsidTr="00AC642A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1B5B01" w:rsidRDefault="0038568C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знания:</w:t>
            </w:r>
          </w:p>
          <w:p w:rsidR="0038568C" w:rsidRPr="001B5B01" w:rsidRDefault="004A7AA6" w:rsidP="001B5B01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 w:themeColor="text1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1B5B01">
              <w:rPr>
                <w:rStyle w:val="27"/>
                <w:b w:val="0"/>
                <w:color w:val="000000" w:themeColor="text1"/>
                <w:sz w:val="26"/>
                <w:szCs w:val="26"/>
              </w:rPr>
              <w:t>- основные задачи и методы психологии;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1B5B01" w:rsidRDefault="0038568C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38568C" w:rsidRPr="001B5B01" w:rsidTr="00AC642A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1B5B01" w:rsidRDefault="004A7AA6" w:rsidP="001B5B01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color w:val="000000" w:themeColor="text1"/>
                <w:sz w:val="26"/>
                <w:szCs w:val="26"/>
              </w:rPr>
            </w:pPr>
            <w:r w:rsidRPr="001B5B01">
              <w:rPr>
                <w:rStyle w:val="27"/>
                <w:b w:val="0"/>
                <w:color w:val="000000" w:themeColor="text1"/>
                <w:sz w:val="26"/>
                <w:szCs w:val="26"/>
              </w:rPr>
              <w:t>- психические процессы и состояния;</w:t>
            </w:r>
          </w:p>
          <w:p w:rsidR="00B77B13" w:rsidRPr="001B5B01" w:rsidRDefault="00B77B13" w:rsidP="001B5B01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</w:p>
          <w:p w:rsidR="0038568C" w:rsidRPr="001B5B01" w:rsidRDefault="0038568C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1B5B01" w:rsidRDefault="0038568C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Текущий контроль: оценка самостоятельной работы</w:t>
            </w:r>
            <w:r w:rsidR="00355C80"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; оценка</w:t>
            </w:r>
          </w:p>
          <w:p w:rsidR="00B77B13" w:rsidRPr="001B5B01" w:rsidRDefault="00355C80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практического</w:t>
            </w:r>
            <w:r w:rsidR="00B77B13"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занятие</w:t>
            </w:r>
          </w:p>
        </w:tc>
      </w:tr>
      <w:tr w:rsidR="00AC642A" w:rsidRPr="001B5B01" w:rsidTr="00AC642A">
        <w:trPr>
          <w:trHeight w:val="926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42A" w:rsidRPr="001B5B01" w:rsidRDefault="00AC642A" w:rsidP="001B5B01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color w:val="000000" w:themeColor="text1"/>
                <w:sz w:val="26"/>
                <w:szCs w:val="26"/>
              </w:rPr>
            </w:pPr>
            <w:r w:rsidRPr="001B5B01">
              <w:rPr>
                <w:rStyle w:val="27"/>
                <w:b w:val="0"/>
                <w:color w:val="000000" w:themeColor="text1"/>
                <w:sz w:val="26"/>
                <w:szCs w:val="26"/>
              </w:rPr>
              <w:t>- структуру личности;</w:t>
            </w:r>
          </w:p>
          <w:p w:rsidR="00AC642A" w:rsidRPr="001B5B01" w:rsidRDefault="00AC642A" w:rsidP="001B5B01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color w:val="000000" w:themeColor="text1"/>
                <w:sz w:val="26"/>
                <w:szCs w:val="26"/>
              </w:rPr>
            </w:pPr>
            <w:r w:rsidRPr="001B5B01">
              <w:rPr>
                <w:rStyle w:val="27"/>
                <w:b w:val="0"/>
                <w:color w:val="000000" w:themeColor="text1"/>
                <w:sz w:val="26"/>
                <w:szCs w:val="26"/>
              </w:rPr>
              <w:t>-психологии работника;</w:t>
            </w:r>
          </w:p>
          <w:p w:rsidR="00AC642A" w:rsidRPr="001B5B01" w:rsidRDefault="00AC642A" w:rsidP="001B5B01">
            <w:pPr>
              <w:pStyle w:val="a3"/>
              <w:spacing w:before="0" w:beforeAutospacing="0" w:after="0" w:afterAutospacing="0"/>
              <w:rPr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Style w:val="27"/>
                <w:b w:val="0"/>
                <w:color w:val="000000" w:themeColor="text1"/>
                <w:sz w:val="26"/>
                <w:szCs w:val="26"/>
              </w:rPr>
              <w:t>- этапы профессиональной адаптации</w:t>
            </w:r>
          </w:p>
          <w:p w:rsidR="00AC642A" w:rsidRPr="001B5B01" w:rsidRDefault="00AC642A" w:rsidP="001B5B01">
            <w:pPr>
              <w:pStyle w:val="26"/>
              <w:spacing w:after="0" w:line="240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42A" w:rsidRPr="001B5B01" w:rsidRDefault="00AC642A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Текущий контроль: оценка</w:t>
            </w:r>
          </w:p>
          <w:p w:rsidR="00AC642A" w:rsidRPr="001B5B01" w:rsidRDefault="00AC642A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практического занятие </w:t>
            </w:r>
          </w:p>
        </w:tc>
      </w:tr>
      <w:tr w:rsidR="00D32292" w:rsidRPr="001B5B01" w:rsidTr="00AC642A"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1B5B01" w:rsidRDefault="00D32292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Общие компетенции:</w:t>
            </w:r>
          </w:p>
        </w:tc>
      </w:tr>
      <w:tr w:rsidR="00837D02" w:rsidRPr="001B5B01" w:rsidTr="00B21FE8">
        <w:trPr>
          <w:trHeight w:val="7474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D02" w:rsidRPr="00837D02" w:rsidRDefault="00837D02" w:rsidP="00837D02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37D0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837D02" w:rsidRPr="00837D02" w:rsidRDefault="00837D02" w:rsidP="00837D02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37D0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837D02" w:rsidRPr="00837D02" w:rsidRDefault="00837D02" w:rsidP="00837D02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37D0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837D02" w:rsidRDefault="00837D02" w:rsidP="00837D02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37D0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  <w:p w:rsidR="00837D02" w:rsidRDefault="00837D02" w:rsidP="00837D02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837D02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837D02" w:rsidRDefault="00837D02" w:rsidP="00837D02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  <w:p w:rsidR="00837D02" w:rsidRPr="001B5B01" w:rsidRDefault="00837D02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D02" w:rsidRPr="001B5B01" w:rsidRDefault="00837D02" w:rsidP="001B5B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оценивание выбора темы реферата, сообщения;</w:t>
            </w:r>
          </w:p>
          <w:p w:rsidR="00837D02" w:rsidRPr="001B5B01" w:rsidRDefault="00837D02" w:rsidP="001B5B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Оценка за:</w:t>
            </w:r>
          </w:p>
          <w:p w:rsidR="00837D02" w:rsidRPr="001B5B01" w:rsidRDefault="00837D02" w:rsidP="001B5B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решение кейсов;</w:t>
            </w:r>
          </w:p>
          <w:p w:rsidR="00837D02" w:rsidRPr="001B5B01" w:rsidRDefault="00837D02" w:rsidP="001B5B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работу на деловых играх;</w:t>
            </w:r>
          </w:p>
          <w:p w:rsidR="00837D02" w:rsidRPr="001B5B01" w:rsidRDefault="00837D02" w:rsidP="001B5B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тестирование</w:t>
            </w:r>
          </w:p>
          <w:p w:rsidR="00837D02" w:rsidRPr="001B5B01" w:rsidRDefault="00837D02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837D02" w:rsidRPr="001B5B01" w:rsidRDefault="00837D02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Оценка за:</w:t>
            </w:r>
          </w:p>
          <w:p w:rsidR="00837D02" w:rsidRPr="001B5B01" w:rsidRDefault="00837D02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837D02" w:rsidRPr="001B5B01" w:rsidRDefault="00837D02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837D02" w:rsidRPr="001B5B01" w:rsidRDefault="00837D02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оформление рефератов.</w:t>
            </w:r>
          </w:p>
          <w:p w:rsidR="00837D02" w:rsidRPr="001B5B01" w:rsidRDefault="00837D02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Оценка за:</w:t>
            </w:r>
          </w:p>
          <w:p w:rsidR="00837D02" w:rsidRPr="001B5B01" w:rsidRDefault="00837D02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837D02" w:rsidRPr="001B5B01" w:rsidRDefault="00837D02" w:rsidP="00AC642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выступление на занятиях с докладами; </w:t>
            </w:r>
          </w:p>
          <w:p w:rsidR="00837D02" w:rsidRPr="001B5B01" w:rsidRDefault="00837D02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Оценка за: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837D02" w:rsidRPr="001B5B01" w:rsidRDefault="00837D02" w:rsidP="00AC642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F645F3" w:rsidRPr="001B5B01" w:rsidTr="00AC642A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5F3" w:rsidRPr="001B5B01" w:rsidRDefault="00F645F3" w:rsidP="00AC642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ЛР 2Осознающий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5F3" w:rsidRPr="001B5B01" w:rsidRDefault="00F645F3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Оценка за:- участие в рабочих группах по выполнению практических заданий;</w:t>
            </w:r>
          </w:p>
          <w:p w:rsidR="00F645F3" w:rsidRPr="001B5B01" w:rsidRDefault="00F645F3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F645F3" w:rsidRPr="001B5B01" w:rsidTr="00AC642A">
        <w:trPr>
          <w:trHeight w:val="1072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5F3" w:rsidRPr="001B5B01" w:rsidRDefault="00F645F3" w:rsidP="00AC642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ЛР 7 Лояльный к установкам и проявлениям представителей субкультур, отличающий их от групп с деструктивным и девиантным поведением.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5F3" w:rsidRPr="001B5B01" w:rsidRDefault="00F645F3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Оценка за:</w:t>
            </w:r>
          </w:p>
          <w:p w:rsidR="00F645F3" w:rsidRPr="001B5B01" w:rsidRDefault="00F645F3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-выступление на семинарах с сообщениями, рефератами;</w:t>
            </w:r>
          </w:p>
          <w:p w:rsidR="00F645F3" w:rsidRPr="001B5B01" w:rsidRDefault="00F645F3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F645F3" w:rsidRPr="001B5B01" w:rsidTr="00AC642A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5F3" w:rsidRPr="001B5B01" w:rsidRDefault="00F645F3" w:rsidP="00AC642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ЛР 8</w:t>
            </w:r>
            <w:r w:rsidR="00837D0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5F3" w:rsidRPr="001B5B01" w:rsidRDefault="00F645F3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Оценка за: </w:t>
            </w:r>
          </w:p>
          <w:p w:rsidR="00F645F3" w:rsidRPr="001B5B01" w:rsidRDefault="00F645F3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выполнение резюме, самопрезентации</w:t>
            </w:r>
          </w:p>
          <w:p w:rsidR="00F645F3" w:rsidRPr="001B5B01" w:rsidRDefault="00F645F3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участие в деловых играх, принятие решений;</w:t>
            </w:r>
          </w:p>
          <w:p w:rsidR="00F645F3" w:rsidRPr="001B5B01" w:rsidRDefault="00F645F3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за решение кейсов, тестов;</w:t>
            </w:r>
          </w:p>
          <w:p w:rsidR="00F645F3" w:rsidRPr="001B5B01" w:rsidRDefault="00F645F3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 w:rsidR="00F645F3" w:rsidRPr="001B5B01" w:rsidRDefault="00F645F3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F645F3" w:rsidRPr="001B5B01" w:rsidTr="00AC642A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5F3" w:rsidRPr="001B5B01" w:rsidRDefault="00F645F3" w:rsidP="00AC642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ЛР 11 Проявляющий и демонстрирующий уважение к представителям различных этнокультурных, социальных, конфессиональных 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42A" w:rsidRDefault="00F645F3" w:rsidP="00AC642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Оценка за: </w:t>
            </w:r>
          </w:p>
          <w:p w:rsidR="00F645F3" w:rsidRPr="001B5B01" w:rsidRDefault="00F645F3" w:rsidP="00AC642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выполнение практических и самостоятельных работ;</w:t>
            </w:r>
          </w:p>
        </w:tc>
      </w:tr>
      <w:tr w:rsidR="00F645F3" w:rsidRPr="001B5B01" w:rsidTr="00AC642A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5F3" w:rsidRPr="001B5B01" w:rsidRDefault="00F645F3" w:rsidP="001B5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Форма контроля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5F3" w:rsidRPr="001B5B01" w:rsidRDefault="00F645F3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B21D73" w:rsidRPr="001B5B01" w:rsidRDefault="00B21D73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B21D73" w:rsidRPr="001B5B01" w:rsidRDefault="00B21D73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sectPr w:rsidR="00B21D73" w:rsidRPr="001B5B01" w:rsidSect="001B5B01">
      <w:pgSz w:w="11906" w:h="16838"/>
      <w:pgMar w:top="1134" w:right="851" w:bottom="851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EAB" w:rsidRDefault="00D84EAB">
      <w:pPr>
        <w:spacing w:after="0" w:line="240" w:lineRule="auto"/>
      </w:pPr>
      <w:r>
        <w:separator/>
      </w:r>
    </w:p>
  </w:endnote>
  <w:endnote w:type="continuationSeparator" w:id="0">
    <w:p w:rsidR="00D84EAB" w:rsidRDefault="00D8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B01" w:rsidRDefault="00DA65BC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1B5B01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1B5B01" w:rsidRDefault="001B5B01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B01" w:rsidRDefault="00DA65BC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1B5B01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4662F2">
      <w:rPr>
        <w:rStyle w:val="af3"/>
        <w:noProof/>
      </w:rPr>
      <w:t>4</w:t>
    </w:r>
    <w:r>
      <w:rPr>
        <w:rStyle w:val="af3"/>
      </w:rPr>
      <w:fldChar w:fldCharType="end"/>
    </w:r>
  </w:p>
  <w:p w:rsidR="001B5B01" w:rsidRDefault="001B5B01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EAB" w:rsidRDefault="00D84EAB">
      <w:pPr>
        <w:spacing w:after="0" w:line="240" w:lineRule="auto"/>
      </w:pPr>
      <w:r>
        <w:separator/>
      </w:r>
    </w:p>
  </w:footnote>
  <w:footnote w:type="continuationSeparator" w:id="0">
    <w:p w:rsidR="00D84EAB" w:rsidRDefault="00D84E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07A44"/>
    <w:multiLevelType w:val="hybridMultilevel"/>
    <w:tmpl w:val="A2EA7C36"/>
    <w:lvl w:ilvl="0" w:tplc="914A65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>
    <w:nsid w:val="12F501F5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E81B93"/>
    <w:multiLevelType w:val="hybridMultilevel"/>
    <w:tmpl w:val="F71E037A"/>
    <w:lvl w:ilvl="0" w:tplc="64CA2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4533F2"/>
    <w:multiLevelType w:val="multilevel"/>
    <w:tmpl w:val="F3A0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46B0"/>
    <w:rsid w:val="0000543D"/>
    <w:rsid w:val="00005A78"/>
    <w:rsid w:val="000210C0"/>
    <w:rsid w:val="00055664"/>
    <w:rsid w:val="000646E6"/>
    <w:rsid w:val="00073128"/>
    <w:rsid w:val="00086B9C"/>
    <w:rsid w:val="000938FE"/>
    <w:rsid w:val="00095E8A"/>
    <w:rsid w:val="00095EFF"/>
    <w:rsid w:val="000B0CA5"/>
    <w:rsid w:val="000C04BC"/>
    <w:rsid w:val="000D0CC9"/>
    <w:rsid w:val="000D554C"/>
    <w:rsid w:val="000E1684"/>
    <w:rsid w:val="000E3BD6"/>
    <w:rsid w:val="000E448D"/>
    <w:rsid w:val="000F098F"/>
    <w:rsid w:val="000F3726"/>
    <w:rsid w:val="000F51D7"/>
    <w:rsid w:val="000F593B"/>
    <w:rsid w:val="0012212D"/>
    <w:rsid w:val="00144C21"/>
    <w:rsid w:val="00147707"/>
    <w:rsid w:val="001565C0"/>
    <w:rsid w:val="00162C4B"/>
    <w:rsid w:val="001714B9"/>
    <w:rsid w:val="00171A1A"/>
    <w:rsid w:val="0019129E"/>
    <w:rsid w:val="00191924"/>
    <w:rsid w:val="001938C7"/>
    <w:rsid w:val="00194D68"/>
    <w:rsid w:val="00197A6F"/>
    <w:rsid w:val="001A687D"/>
    <w:rsid w:val="001B069B"/>
    <w:rsid w:val="001B2362"/>
    <w:rsid w:val="001B5B01"/>
    <w:rsid w:val="001D2081"/>
    <w:rsid w:val="001D2720"/>
    <w:rsid w:val="001D2F37"/>
    <w:rsid w:val="001D4163"/>
    <w:rsid w:val="001E222E"/>
    <w:rsid w:val="001E3D7A"/>
    <w:rsid w:val="001F249A"/>
    <w:rsid w:val="001F722D"/>
    <w:rsid w:val="0020396C"/>
    <w:rsid w:val="00204AEC"/>
    <w:rsid w:val="00212107"/>
    <w:rsid w:val="00217203"/>
    <w:rsid w:val="00224844"/>
    <w:rsid w:val="00231557"/>
    <w:rsid w:val="00231A51"/>
    <w:rsid w:val="002352AA"/>
    <w:rsid w:val="00241239"/>
    <w:rsid w:val="00243BE8"/>
    <w:rsid w:val="0025080F"/>
    <w:rsid w:val="002509F1"/>
    <w:rsid w:val="0026011C"/>
    <w:rsid w:val="00264541"/>
    <w:rsid w:val="00266276"/>
    <w:rsid w:val="00270EF0"/>
    <w:rsid w:val="00271560"/>
    <w:rsid w:val="002777E5"/>
    <w:rsid w:val="002942F3"/>
    <w:rsid w:val="002B23D5"/>
    <w:rsid w:val="002B4388"/>
    <w:rsid w:val="002D7F62"/>
    <w:rsid w:val="002E2591"/>
    <w:rsid w:val="002E73C7"/>
    <w:rsid w:val="002E7FB7"/>
    <w:rsid w:val="002F0E00"/>
    <w:rsid w:val="002F5423"/>
    <w:rsid w:val="002F54A3"/>
    <w:rsid w:val="002F5F15"/>
    <w:rsid w:val="0030030D"/>
    <w:rsid w:val="00314394"/>
    <w:rsid w:val="00331FD7"/>
    <w:rsid w:val="003350C7"/>
    <w:rsid w:val="00347668"/>
    <w:rsid w:val="00355C80"/>
    <w:rsid w:val="003565E4"/>
    <w:rsid w:val="00356F4A"/>
    <w:rsid w:val="00371045"/>
    <w:rsid w:val="0038568C"/>
    <w:rsid w:val="003933FC"/>
    <w:rsid w:val="0039645C"/>
    <w:rsid w:val="003A7415"/>
    <w:rsid w:val="003C33B3"/>
    <w:rsid w:val="003D3FEE"/>
    <w:rsid w:val="003D5864"/>
    <w:rsid w:val="003D7ADF"/>
    <w:rsid w:val="003F3A2D"/>
    <w:rsid w:val="003F4198"/>
    <w:rsid w:val="003F7A3C"/>
    <w:rsid w:val="00404EFD"/>
    <w:rsid w:val="00432A91"/>
    <w:rsid w:val="00435F9A"/>
    <w:rsid w:val="00437586"/>
    <w:rsid w:val="0045150F"/>
    <w:rsid w:val="00454A42"/>
    <w:rsid w:val="00460774"/>
    <w:rsid w:val="0046324C"/>
    <w:rsid w:val="00463462"/>
    <w:rsid w:val="00465F05"/>
    <w:rsid w:val="004662F2"/>
    <w:rsid w:val="00466429"/>
    <w:rsid w:val="00481A84"/>
    <w:rsid w:val="004914DE"/>
    <w:rsid w:val="00495374"/>
    <w:rsid w:val="004A7AA6"/>
    <w:rsid w:val="004B286B"/>
    <w:rsid w:val="004B3EB8"/>
    <w:rsid w:val="004B4225"/>
    <w:rsid w:val="004B5930"/>
    <w:rsid w:val="004C2F7B"/>
    <w:rsid w:val="004D4178"/>
    <w:rsid w:val="004E6CD6"/>
    <w:rsid w:val="004F69ED"/>
    <w:rsid w:val="004F6D36"/>
    <w:rsid w:val="004F7881"/>
    <w:rsid w:val="00501A9E"/>
    <w:rsid w:val="005131FF"/>
    <w:rsid w:val="005170D4"/>
    <w:rsid w:val="00520DA2"/>
    <w:rsid w:val="00527DDA"/>
    <w:rsid w:val="0053103B"/>
    <w:rsid w:val="00543553"/>
    <w:rsid w:val="00543FD4"/>
    <w:rsid w:val="00544263"/>
    <w:rsid w:val="00550D9D"/>
    <w:rsid w:val="00553836"/>
    <w:rsid w:val="00554C89"/>
    <w:rsid w:val="00562595"/>
    <w:rsid w:val="00565275"/>
    <w:rsid w:val="00570F54"/>
    <w:rsid w:val="00572CBB"/>
    <w:rsid w:val="0057603F"/>
    <w:rsid w:val="005864C0"/>
    <w:rsid w:val="005A3753"/>
    <w:rsid w:val="005A6A8D"/>
    <w:rsid w:val="005B3FFE"/>
    <w:rsid w:val="005C5AB6"/>
    <w:rsid w:val="005C73AD"/>
    <w:rsid w:val="005E2437"/>
    <w:rsid w:val="005E432F"/>
    <w:rsid w:val="005E5810"/>
    <w:rsid w:val="005F0857"/>
    <w:rsid w:val="005F325E"/>
    <w:rsid w:val="005F4DCB"/>
    <w:rsid w:val="00603B60"/>
    <w:rsid w:val="00604A4B"/>
    <w:rsid w:val="0061294D"/>
    <w:rsid w:val="0061409C"/>
    <w:rsid w:val="006156B4"/>
    <w:rsid w:val="00622A34"/>
    <w:rsid w:val="00624D20"/>
    <w:rsid w:val="00630EBF"/>
    <w:rsid w:val="0063226F"/>
    <w:rsid w:val="006343C3"/>
    <w:rsid w:val="00640E1A"/>
    <w:rsid w:val="00643532"/>
    <w:rsid w:val="006450D6"/>
    <w:rsid w:val="00657C32"/>
    <w:rsid w:val="00681D74"/>
    <w:rsid w:val="006911C9"/>
    <w:rsid w:val="006A1E6F"/>
    <w:rsid w:val="006A4BDE"/>
    <w:rsid w:val="006B38B5"/>
    <w:rsid w:val="006B497A"/>
    <w:rsid w:val="006C4750"/>
    <w:rsid w:val="006D3B6B"/>
    <w:rsid w:val="006F146E"/>
    <w:rsid w:val="006F469C"/>
    <w:rsid w:val="006F4786"/>
    <w:rsid w:val="006F6E39"/>
    <w:rsid w:val="00700665"/>
    <w:rsid w:val="00705EE8"/>
    <w:rsid w:val="007149EE"/>
    <w:rsid w:val="00720AB6"/>
    <w:rsid w:val="00720D6E"/>
    <w:rsid w:val="00720E13"/>
    <w:rsid w:val="007339A5"/>
    <w:rsid w:val="00734FA6"/>
    <w:rsid w:val="007357C3"/>
    <w:rsid w:val="0074545A"/>
    <w:rsid w:val="0077022A"/>
    <w:rsid w:val="007864EE"/>
    <w:rsid w:val="00795E9B"/>
    <w:rsid w:val="007B3B80"/>
    <w:rsid w:val="007B3E84"/>
    <w:rsid w:val="007D178E"/>
    <w:rsid w:val="007D275A"/>
    <w:rsid w:val="007E3243"/>
    <w:rsid w:val="007E676B"/>
    <w:rsid w:val="007F2186"/>
    <w:rsid w:val="00800149"/>
    <w:rsid w:val="00811B66"/>
    <w:rsid w:val="00820509"/>
    <w:rsid w:val="0082077D"/>
    <w:rsid w:val="008240FA"/>
    <w:rsid w:val="0082530F"/>
    <w:rsid w:val="00833AB6"/>
    <w:rsid w:val="00836282"/>
    <w:rsid w:val="00837D02"/>
    <w:rsid w:val="008441CC"/>
    <w:rsid w:val="00846BDF"/>
    <w:rsid w:val="008671C9"/>
    <w:rsid w:val="00867D7E"/>
    <w:rsid w:val="0087085C"/>
    <w:rsid w:val="008769BE"/>
    <w:rsid w:val="00880252"/>
    <w:rsid w:val="008817E6"/>
    <w:rsid w:val="00882B1A"/>
    <w:rsid w:val="00883CB8"/>
    <w:rsid w:val="0088673B"/>
    <w:rsid w:val="00891BE4"/>
    <w:rsid w:val="00892EBC"/>
    <w:rsid w:val="00893176"/>
    <w:rsid w:val="008969FE"/>
    <w:rsid w:val="008B2093"/>
    <w:rsid w:val="008B5DFA"/>
    <w:rsid w:val="008C2B1B"/>
    <w:rsid w:val="008C58D0"/>
    <w:rsid w:val="008C64F0"/>
    <w:rsid w:val="008D19B4"/>
    <w:rsid w:val="008D296F"/>
    <w:rsid w:val="008D7D60"/>
    <w:rsid w:val="008E3BD1"/>
    <w:rsid w:val="008F39C9"/>
    <w:rsid w:val="008F4966"/>
    <w:rsid w:val="00922449"/>
    <w:rsid w:val="009267D1"/>
    <w:rsid w:val="00932766"/>
    <w:rsid w:val="00935A46"/>
    <w:rsid w:val="0094150E"/>
    <w:rsid w:val="00944357"/>
    <w:rsid w:val="00945666"/>
    <w:rsid w:val="00945B97"/>
    <w:rsid w:val="00950951"/>
    <w:rsid w:val="009567B6"/>
    <w:rsid w:val="009630E8"/>
    <w:rsid w:val="00973C20"/>
    <w:rsid w:val="00994041"/>
    <w:rsid w:val="00994D00"/>
    <w:rsid w:val="00997055"/>
    <w:rsid w:val="009A79A4"/>
    <w:rsid w:val="009B4D3F"/>
    <w:rsid w:val="009B7D55"/>
    <w:rsid w:val="009C045B"/>
    <w:rsid w:val="009D72E8"/>
    <w:rsid w:val="009E477D"/>
    <w:rsid w:val="009F682F"/>
    <w:rsid w:val="00A01DE9"/>
    <w:rsid w:val="00A05374"/>
    <w:rsid w:val="00A15339"/>
    <w:rsid w:val="00A218DF"/>
    <w:rsid w:val="00A33989"/>
    <w:rsid w:val="00A3432D"/>
    <w:rsid w:val="00A3774C"/>
    <w:rsid w:val="00A61C57"/>
    <w:rsid w:val="00A7191C"/>
    <w:rsid w:val="00A7412E"/>
    <w:rsid w:val="00A74BA7"/>
    <w:rsid w:val="00A75283"/>
    <w:rsid w:val="00A774B1"/>
    <w:rsid w:val="00A86867"/>
    <w:rsid w:val="00AA0E1A"/>
    <w:rsid w:val="00AA4879"/>
    <w:rsid w:val="00AB4B96"/>
    <w:rsid w:val="00AC2554"/>
    <w:rsid w:val="00AC2D4A"/>
    <w:rsid w:val="00AC3B6A"/>
    <w:rsid w:val="00AC642A"/>
    <w:rsid w:val="00AD11A5"/>
    <w:rsid w:val="00AE04D0"/>
    <w:rsid w:val="00AF13D2"/>
    <w:rsid w:val="00AF1CDC"/>
    <w:rsid w:val="00AF397B"/>
    <w:rsid w:val="00AF3CCC"/>
    <w:rsid w:val="00AF6F29"/>
    <w:rsid w:val="00B02CC0"/>
    <w:rsid w:val="00B042E1"/>
    <w:rsid w:val="00B17CC2"/>
    <w:rsid w:val="00B21D73"/>
    <w:rsid w:val="00B25F50"/>
    <w:rsid w:val="00B315E1"/>
    <w:rsid w:val="00B32592"/>
    <w:rsid w:val="00B40B59"/>
    <w:rsid w:val="00B47D15"/>
    <w:rsid w:val="00B5332F"/>
    <w:rsid w:val="00B54DC8"/>
    <w:rsid w:val="00B5544B"/>
    <w:rsid w:val="00B63352"/>
    <w:rsid w:val="00B64099"/>
    <w:rsid w:val="00B754FF"/>
    <w:rsid w:val="00B77B13"/>
    <w:rsid w:val="00B83194"/>
    <w:rsid w:val="00B94956"/>
    <w:rsid w:val="00BA0202"/>
    <w:rsid w:val="00BA17C7"/>
    <w:rsid w:val="00BA1A9F"/>
    <w:rsid w:val="00BA2B90"/>
    <w:rsid w:val="00BA560A"/>
    <w:rsid w:val="00BA6EB1"/>
    <w:rsid w:val="00BB4659"/>
    <w:rsid w:val="00BC14BC"/>
    <w:rsid w:val="00BC2118"/>
    <w:rsid w:val="00BC2F47"/>
    <w:rsid w:val="00BF022F"/>
    <w:rsid w:val="00BF2393"/>
    <w:rsid w:val="00BF6565"/>
    <w:rsid w:val="00BF68ED"/>
    <w:rsid w:val="00C03646"/>
    <w:rsid w:val="00C053B8"/>
    <w:rsid w:val="00C06BD9"/>
    <w:rsid w:val="00C07ACA"/>
    <w:rsid w:val="00C1186F"/>
    <w:rsid w:val="00C1635C"/>
    <w:rsid w:val="00C2516D"/>
    <w:rsid w:val="00C2722F"/>
    <w:rsid w:val="00C37BB7"/>
    <w:rsid w:val="00C407F1"/>
    <w:rsid w:val="00C53D8E"/>
    <w:rsid w:val="00C550FC"/>
    <w:rsid w:val="00C62A7C"/>
    <w:rsid w:val="00C71B23"/>
    <w:rsid w:val="00C74E66"/>
    <w:rsid w:val="00C76B9C"/>
    <w:rsid w:val="00C84686"/>
    <w:rsid w:val="00C8612A"/>
    <w:rsid w:val="00C90D20"/>
    <w:rsid w:val="00C9344E"/>
    <w:rsid w:val="00C9392F"/>
    <w:rsid w:val="00CA53C4"/>
    <w:rsid w:val="00CB191D"/>
    <w:rsid w:val="00CB5937"/>
    <w:rsid w:val="00CC1400"/>
    <w:rsid w:val="00CC7A0A"/>
    <w:rsid w:val="00CE0866"/>
    <w:rsid w:val="00D00C85"/>
    <w:rsid w:val="00D10C38"/>
    <w:rsid w:val="00D23469"/>
    <w:rsid w:val="00D23ECD"/>
    <w:rsid w:val="00D32292"/>
    <w:rsid w:val="00D438DD"/>
    <w:rsid w:val="00D45D2E"/>
    <w:rsid w:val="00D549A3"/>
    <w:rsid w:val="00D56875"/>
    <w:rsid w:val="00D6251B"/>
    <w:rsid w:val="00D64956"/>
    <w:rsid w:val="00D84EAB"/>
    <w:rsid w:val="00DA65BC"/>
    <w:rsid w:val="00DB17B0"/>
    <w:rsid w:val="00DB2440"/>
    <w:rsid w:val="00DB57E4"/>
    <w:rsid w:val="00DB64E6"/>
    <w:rsid w:val="00DC1A5B"/>
    <w:rsid w:val="00DC6AAB"/>
    <w:rsid w:val="00DD0305"/>
    <w:rsid w:val="00DE1624"/>
    <w:rsid w:val="00E01512"/>
    <w:rsid w:val="00E037F2"/>
    <w:rsid w:val="00E11C7C"/>
    <w:rsid w:val="00E121DA"/>
    <w:rsid w:val="00E1767E"/>
    <w:rsid w:val="00E2215C"/>
    <w:rsid w:val="00E36BC3"/>
    <w:rsid w:val="00E4026D"/>
    <w:rsid w:val="00E504C8"/>
    <w:rsid w:val="00E529DB"/>
    <w:rsid w:val="00E60936"/>
    <w:rsid w:val="00E8526F"/>
    <w:rsid w:val="00EB06FD"/>
    <w:rsid w:val="00EC1ADD"/>
    <w:rsid w:val="00EC221E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EF6ABA"/>
    <w:rsid w:val="00F046B3"/>
    <w:rsid w:val="00F13B1E"/>
    <w:rsid w:val="00F13F32"/>
    <w:rsid w:val="00F205C8"/>
    <w:rsid w:val="00F435CC"/>
    <w:rsid w:val="00F47986"/>
    <w:rsid w:val="00F55108"/>
    <w:rsid w:val="00F56892"/>
    <w:rsid w:val="00F63B43"/>
    <w:rsid w:val="00F645F3"/>
    <w:rsid w:val="00F66F63"/>
    <w:rsid w:val="00F74EB9"/>
    <w:rsid w:val="00F75AC0"/>
    <w:rsid w:val="00F80957"/>
    <w:rsid w:val="00F8473A"/>
    <w:rsid w:val="00F87568"/>
    <w:rsid w:val="00F87731"/>
    <w:rsid w:val="00F92D53"/>
    <w:rsid w:val="00F949B7"/>
    <w:rsid w:val="00FB0A26"/>
    <w:rsid w:val="00FB133C"/>
    <w:rsid w:val="00FB4144"/>
    <w:rsid w:val="00FC0CA8"/>
    <w:rsid w:val="00FC4CDD"/>
    <w:rsid w:val="00FC786E"/>
    <w:rsid w:val="00FE1071"/>
    <w:rsid w:val="00FE267B"/>
    <w:rsid w:val="00FF4468"/>
    <w:rsid w:val="00FF7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D4CEC2-85F3-4903-BC52-4AA480EA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qFormat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95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95E8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095E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92174" TargetMode="External"/><Relationship Id="rId18" Type="http://schemas.openxmlformats.org/officeDocument/2006/relationships/hyperlink" Target="https://znanium.com/catalog/product/1077975" TargetMode="External"/><Relationship Id="rId26" Type="http://schemas.openxmlformats.org/officeDocument/2006/relationships/hyperlink" Target="https://disk.yandex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107852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4584" TargetMode="External"/><Relationship Id="rId17" Type="http://schemas.openxmlformats.org/officeDocument/2006/relationships/hyperlink" Target="https://znanium.com/catalog/product/1039628" TargetMode="External"/><Relationship Id="rId25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824952" TargetMode="External"/><Relationship Id="rId20" Type="http://schemas.openxmlformats.org/officeDocument/2006/relationships/hyperlink" Target="https://znanium.com/catalog/product/107797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16661" TargetMode="External"/><Relationship Id="rId24" Type="http://schemas.openxmlformats.org/officeDocument/2006/relationships/hyperlink" Target="https://znanium.com/catalog/product/106880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970136" TargetMode="External"/><Relationship Id="rId23" Type="http://schemas.openxmlformats.org/officeDocument/2006/relationships/hyperlink" Target="https://znanium.com/catalog/product/1220239" TargetMode="Externa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220962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44586" TargetMode="External"/><Relationship Id="rId22" Type="http://schemas.openxmlformats.org/officeDocument/2006/relationships/hyperlink" Target="https://znanium.com/catalog/product/183655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439E8-3876-4519-975A-33A343611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2700</TotalTime>
  <Pages>16</Pages>
  <Words>3664</Words>
  <Characters>20891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Сварка</cp:lastModifiedBy>
  <cp:revision>215</cp:revision>
  <cp:lastPrinted>2018-12-03T10:06:00Z</cp:lastPrinted>
  <dcterms:created xsi:type="dcterms:W3CDTF">2014-07-17T18:21:00Z</dcterms:created>
  <dcterms:modified xsi:type="dcterms:W3CDTF">2024-05-14T12:09:00Z</dcterms:modified>
</cp:coreProperties>
</file>